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917" w:rsidRPr="001360EB" w:rsidRDefault="00A01917" w:rsidP="00A01917">
      <w:pPr>
        <w:spacing w:after="0" w:line="270" w:lineRule="auto"/>
        <w:ind w:right="841"/>
        <w:jc w:val="center"/>
      </w:pPr>
      <w:r w:rsidRPr="001360EB">
        <w:t>Федеральное государственное образова</w:t>
      </w:r>
      <w:r>
        <w:t xml:space="preserve">тельное бюджетное </w:t>
      </w:r>
      <w:r w:rsidRPr="001360EB">
        <w:t>учреждение высшего образования</w:t>
      </w:r>
    </w:p>
    <w:p w:rsidR="00A01917" w:rsidRPr="001360EB" w:rsidRDefault="00A01917" w:rsidP="00A01917">
      <w:pPr>
        <w:spacing w:after="0" w:line="270" w:lineRule="auto"/>
        <w:ind w:right="841"/>
        <w:jc w:val="center"/>
      </w:pPr>
      <w:r w:rsidRPr="001360EB">
        <w:t>«Финансовый университет при Правительстве Российской Федерации»</w:t>
      </w:r>
    </w:p>
    <w:p w:rsidR="00C24A36" w:rsidRDefault="00C24A36" w:rsidP="00A01917">
      <w:pPr>
        <w:spacing w:after="0" w:line="270" w:lineRule="auto"/>
        <w:ind w:left="843" w:right="841"/>
        <w:jc w:val="center"/>
      </w:pPr>
    </w:p>
    <w:p w:rsidR="00A01917" w:rsidRPr="001360EB" w:rsidRDefault="00A01917" w:rsidP="00A01917">
      <w:pPr>
        <w:spacing w:after="0" w:line="270" w:lineRule="auto"/>
        <w:ind w:left="843" w:right="841"/>
        <w:jc w:val="center"/>
      </w:pPr>
      <w:r w:rsidRPr="001360EB">
        <w:t>Департамент менеджмента и инноваций</w:t>
      </w:r>
    </w:p>
    <w:p w:rsidR="00A01917" w:rsidRPr="001360EB" w:rsidRDefault="00A01917" w:rsidP="00A01917">
      <w:pPr>
        <w:spacing w:after="0" w:line="270" w:lineRule="auto"/>
        <w:ind w:left="843" w:right="841"/>
        <w:jc w:val="center"/>
      </w:pPr>
      <w:r w:rsidRPr="001360EB">
        <w:t>Департамент менеджмента и маркетинга в спорте</w:t>
      </w:r>
    </w:p>
    <w:p w:rsidR="00A01917" w:rsidRPr="001360EB" w:rsidRDefault="00A01917" w:rsidP="00A01917">
      <w:pPr>
        <w:spacing w:after="0" w:line="270" w:lineRule="auto"/>
        <w:ind w:left="843" w:right="841"/>
        <w:jc w:val="center"/>
      </w:pPr>
      <w:r w:rsidRPr="001360EB">
        <w:t>Департамент финансового и инвестиционного менеджмента</w:t>
      </w:r>
    </w:p>
    <w:p w:rsidR="00A01917" w:rsidRPr="001360EB" w:rsidRDefault="00A01917" w:rsidP="00A01917">
      <w:pPr>
        <w:spacing w:after="0" w:line="270" w:lineRule="auto"/>
        <w:ind w:left="843" w:right="841"/>
        <w:jc w:val="center"/>
      </w:pPr>
      <w:r w:rsidRPr="001360EB">
        <w:t>Кафедра «Государственное и муниципальное управление»</w:t>
      </w:r>
    </w:p>
    <w:p w:rsidR="00A01917" w:rsidRDefault="00A01917" w:rsidP="00A01917">
      <w:pPr>
        <w:pStyle w:val="2"/>
        <w:tabs>
          <w:tab w:val="center" w:pos="4889"/>
          <w:tab w:val="center" w:pos="6928"/>
        </w:tabs>
        <w:ind w:left="0" w:firstLine="0"/>
        <w:jc w:val="left"/>
        <w:rPr>
          <w:b w:val="0"/>
          <w:sz w:val="43"/>
          <w:vertAlign w:val="superscript"/>
        </w:rPr>
      </w:pPr>
      <w:r>
        <w:rPr>
          <w:rFonts w:ascii="Calibri" w:eastAsia="Calibri" w:hAnsi="Calibri" w:cs="Calibri"/>
          <w:b w:val="0"/>
          <w:sz w:val="22"/>
        </w:rPr>
        <w:tab/>
      </w:r>
      <w:r>
        <w:rPr>
          <w:b w:val="0"/>
          <w:sz w:val="43"/>
          <w:vertAlign w:val="superscript"/>
        </w:rPr>
        <w:t xml:space="preserve"> </w:t>
      </w:r>
      <w:r>
        <w:rPr>
          <w:b w:val="0"/>
          <w:sz w:val="43"/>
          <w:vertAlign w:val="superscript"/>
        </w:rPr>
        <w:tab/>
      </w:r>
    </w:p>
    <w:p w:rsidR="00A01917" w:rsidRPr="001360EB" w:rsidRDefault="00A01917" w:rsidP="00A01917">
      <w:pPr>
        <w:pStyle w:val="2"/>
        <w:tabs>
          <w:tab w:val="center" w:pos="4889"/>
          <w:tab w:val="center" w:pos="6928"/>
        </w:tabs>
        <w:ind w:left="0" w:firstLine="0"/>
        <w:jc w:val="left"/>
        <w:rPr>
          <w:b w:val="0"/>
        </w:rPr>
      </w:pPr>
      <w:r>
        <w:rPr>
          <w:b w:val="0"/>
          <w:sz w:val="43"/>
          <w:vertAlign w:val="superscript"/>
        </w:rPr>
        <w:t xml:space="preserve">                                                                                    </w:t>
      </w:r>
      <w:r w:rsidRPr="001360EB">
        <w:rPr>
          <w:b w:val="0"/>
        </w:rPr>
        <w:t xml:space="preserve">УТВЕРЖДАЮ </w:t>
      </w:r>
    </w:p>
    <w:p w:rsidR="00A01917" w:rsidRDefault="00A01917" w:rsidP="00A01917">
      <w:pPr>
        <w:pStyle w:val="3"/>
        <w:tabs>
          <w:tab w:val="center" w:pos="4889"/>
          <w:tab w:val="center" w:pos="6375"/>
        </w:tabs>
        <w:spacing w:after="0"/>
        <w:ind w:left="0" w:firstLine="5954"/>
        <w:jc w:val="left"/>
        <w:rPr>
          <w:b w:val="0"/>
          <w:i w:val="0"/>
        </w:rPr>
      </w:pPr>
      <w:r>
        <w:rPr>
          <w:b w:val="0"/>
          <w:i w:val="0"/>
        </w:rPr>
        <w:t>Проректор по учебной и</w:t>
      </w:r>
    </w:p>
    <w:p w:rsidR="00A01917" w:rsidRDefault="00A01917" w:rsidP="00A01917">
      <w:pPr>
        <w:pStyle w:val="3"/>
        <w:tabs>
          <w:tab w:val="center" w:pos="4889"/>
          <w:tab w:val="center" w:pos="6375"/>
        </w:tabs>
        <w:spacing w:after="0"/>
        <w:ind w:left="0" w:firstLine="5954"/>
        <w:jc w:val="left"/>
      </w:pPr>
      <w:r>
        <w:rPr>
          <w:b w:val="0"/>
          <w:i w:val="0"/>
        </w:rPr>
        <w:t xml:space="preserve">методической работе </w:t>
      </w:r>
    </w:p>
    <w:p w:rsidR="00A01917" w:rsidRDefault="00A01917" w:rsidP="00A01917">
      <w:pPr>
        <w:tabs>
          <w:tab w:val="center" w:pos="4889"/>
          <w:tab w:val="right" w:pos="9786"/>
        </w:tabs>
        <w:ind w:left="0" w:right="0" w:firstLine="0"/>
        <w:jc w:val="left"/>
      </w:pPr>
      <w:r>
        <w:rPr>
          <w:rFonts w:ascii="Calibri" w:eastAsia="Calibri" w:hAnsi="Calibri" w:cs="Calibri"/>
          <w:sz w:val="22"/>
        </w:rPr>
        <w:tab/>
      </w:r>
      <w:r>
        <w:rPr>
          <w:sz w:val="43"/>
          <w:vertAlign w:val="superscript"/>
        </w:rPr>
        <w:t xml:space="preserve"> </w:t>
      </w:r>
      <w:r>
        <w:rPr>
          <w:sz w:val="43"/>
          <w:vertAlign w:val="superscript"/>
        </w:rPr>
        <w:tab/>
      </w:r>
      <w:r>
        <w:rPr>
          <w:b/>
        </w:rPr>
        <w:t xml:space="preserve">_____________ </w:t>
      </w:r>
      <w:r>
        <w:t xml:space="preserve">Е.А. Каменева </w:t>
      </w:r>
    </w:p>
    <w:p w:rsidR="00A01917" w:rsidRDefault="00A01917" w:rsidP="00A01917">
      <w:pPr>
        <w:tabs>
          <w:tab w:val="center" w:pos="4889"/>
          <w:tab w:val="center" w:pos="6711"/>
        </w:tabs>
        <w:ind w:left="0" w:right="0" w:firstLine="0"/>
        <w:jc w:val="left"/>
      </w:pPr>
      <w:r>
        <w:rPr>
          <w:rFonts w:ascii="Calibri" w:eastAsia="Calibri" w:hAnsi="Calibri" w:cs="Calibri"/>
          <w:sz w:val="22"/>
        </w:rPr>
        <w:tab/>
      </w:r>
      <w:r>
        <w:rPr>
          <w:sz w:val="43"/>
          <w:vertAlign w:val="superscript"/>
        </w:rPr>
        <w:t xml:space="preserve"> </w:t>
      </w:r>
      <w:r>
        <w:rPr>
          <w:sz w:val="43"/>
          <w:vertAlign w:val="superscript"/>
        </w:rPr>
        <w:tab/>
      </w:r>
      <w:r>
        <w:t xml:space="preserve">              «</w:t>
      </w:r>
      <w:r w:rsidR="00BB5E1D">
        <w:t>21</w:t>
      </w:r>
      <w:r>
        <w:t xml:space="preserve">» </w:t>
      </w:r>
      <w:r w:rsidR="00BB5E1D">
        <w:t>февраля</w:t>
      </w:r>
      <w:r>
        <w:t xml:space="preserve"> 2023 г.</w:t>
      </w:r>
      <w:r>
        <w:rPr>
          <w:sz w:val="24"/>
        </w:rPr>
        <w:t xml:space="preserve"> </w:t>
      </w:r>
    </w:p>
    <w:p w:rsidR="00A01917" w:rsidRDefault="00A01917" w:rsidP="00A01917">
      <w:pPr>
        <w:spacing w:after="0" w:line="259" w:lineRule="auto"/>
        <w:ind w:left="63" w:right="0" w:firstLine="0"/>
        <w:jc w:val="center"/>
      </w:pPr>
      <w:r>
        <w:t xml:space="preserve"> </w:t>
      </w:r>
      <w:bookmarkStart w:id="0" w:name="_GoBack"/>
      <w:bookmarkEnd w:id="0"/>
    </w:p>
    <w:p w:rsidR="00A01917" w:rsidRDefault="00A01917" w:rsidP="00A01917">
      <w:pPr>
        <w:spacing w:after="79" w:line="259" w:lineRule="auto"/>
        <w:ind w:left="63" w:right="0" w:firstLine="0"/>
        <w:jc w:val="center"/>
      </w:pPr>
      <w:r>
        <w:t xml:space="preserve"> </w:t>
      </w:r>
    </w:p>
    <w:p w:rsidR="00A01917" w:rsidRDefault="00A01917" w:rsidP="00A01917">
      <w:pPr>
        <w:pStyle w:val="1"/>
        <w:rPr>
          <w:b w:val="0"/>
          <w:sz w:val="28"/>
          <w:szCs w:val="28"/>
        </w:rPr>
      </w:pPr>
      <w:r>
        <w:rPr>
          <w:b w:val="0"/>
          <w:sz w:val="28"/>
          <w:szCs w:val="28"/>
        </w:rPr>
        <w:t>А.В. Трачук, Н.В. Линдер, О.В. Панина, Н.Л. Красюкова, М.О. Кузнецова</w:t>
      </w:r>
    </w:p>
    <w:p w:rsidR="00A01917" w:rsidRPr="00462E36" w:rsidRDefault="00A01917" w:rsidP="00A01917"/>
    <w:p w:rsidR="00A01917" w:rsidRDefault="00A01917" w:rsidP="00A01917">
      <w:pPr>
        <w:pStyle w:val="11"/>
        <w:spacing w:beforeLines="40" w:before="96" w:afterLines="40" w:after="96" w:line="240" w:lineRule="auto"/>
        <w:ind w:right="567"/>
        <w:rPr>
          <w:sz w:val="28"/>
          <w:szCs w:val="28"/>
        </w:rPr>
      </w:pPr>
      <w:r w:rsidRPr="00954D1D">
        <w:rPr>
          <w:sz w:val="28"/>
          <w:szCs w:val="28"/>
        </w:rPr>
        <w:t>Программа педагогической практики</w:t>
      </w:r>
    </w:p>
    <w:p w:rsidR="00004332" w:rsidRDefault="00004332" w:rsidP="00004332">
      <w:pPr>
        <w:pStyle w:val="11"/>
        <w:spacing w:beforeLines="40" w:before="96" w:afterLines="40" w:after="96" w:line="240" w:lineRule="auto"/>
        <w:ind w:right="567"/>
        <w:rPr>
          <w:b w:val="0"/>
          <w:sz w:val="28"/>
          <w:szCs w:val="28"/>
        </w:rPr>
      </w:pPr>
      <w:r>
        <w:rPr>
          <w:b w:val="0"/>
          <w:sz w:val="28"/>
          <w:szCs w:val="28"/>
        </w:rPr>
        <w:t>программы по научной специальности: 5.2.6 Менеджмент</w:t>
      </w:r>
    </w:p>
    <w:p w:rsidR="00A01917" w:rsidRDefault="00A01917" w:rsidP="00A01917">
      <w:pPr>
        <w:spacing w:after="0" w:line="259" w:lineRule="auto"/>
        <w:ind w:left="63" w:right="0" w:firstLine="0"/>
        <w:jc w:val="center"/>
      </w:pPr>
      <w:r>
        <w:t xml:space="preserve"> </w:t>
      </w:r>
    </w:p>
    <w:p w:rsidR="00A01917" w:rsidRPr="00AD7749" w:rsidRDefault="00A01917" w:rsidP="00A01917">
      <w:pPr>
        <w:ind w:right="-2"/>
        <w:jc w:val="center"/>
        <w:rPr>
          <w:i/>
          <w:iCs/>
        </w:rPr>
      </w:pPr>
    </w:p>
    <w:p w:rsidR="00A01917" w:rsidRDefault="00A01917" w:rsidP="00A01917">
      <w:pPr>
        <w:ind w:right="-2"/>
        <w:jc w:val="center"/>
        <w:rPr>
          <w:i/>
          <w:iCs/>
        </w:rPr>
      </w:pPr>
      <w:r>
        <w:rPr>
          <w:i/>
          <w:iCs/>
        </w:rPr>
        <w:t>Одобрено Советом Департамента менеджмента и инноваций</w:t>
      </w:r>
    </w:p>
    <w:p w:rsidR="00A01917" w:rsidRDefault="00A01917" w:rsidP="00A01917">
      <w:pPr>
        <w:ind w:right="-2"/>
        <w:jc w:val="center"/>
        <w:rPr>
          <w:i/>
          <w:iCs/>
        </w:rPr>
      </w:pPr>
      <w:r>
        <w:rPr>
          <w:i/>
          <w:iCs/>
        </w:rPr>
        <w:t>(протокол № 11 от 30.01.2023г.)</w:t>
      </w:r>
    </w:p>
    <w:p w:rsidR="00A01917" w:rsidRDefault="00A01917" w:rsidP="00A01917">
      <w:pPr>
        <w:ind w:right="-2"/>
        <w:jc w:val="center"/>
        <w:rPr>
          <w:i/>
          <w:iCs/>
        </w:rPr>
      </w:pPr>
      <w:r>
        <w:rPr>
          <w:i/>
          <w:iCs/>
        </w:rPr>
        <w:t xml:space="preserve">Одобрено Советом </w:t>
      </w:r>
      <w:r w:rsidRPr="00826879">
        <w:rPr>
          <w:i/>
          <w:iCs/>
        </w:rPr>
        <w:t xml:space="preserve">Департамента </w:t>
      </w:r>
      <w:r w:rsidRPr="00826879">
        <w:rPr>
          <w:i/>
        </w:rPr>
        <w:t>менеджмента и маркетинга в спорте</w:t>
      </w:r>
    </w:p>
    <w:p w:rsidR="00A01917" w:rsidRDefault="00A01917" w:rsidP="00A01917">
      <w:pPr>
        <w:ind w:right="-2"/>
        <w:jc w:val="center"/>
        <w:rPr>
          <w:i/>
          <w:iCs/>
        </w:rPr>
      </w:pPr>
      <w:r>
        <w:rPr>
          <w:i/>
          <w:iCs/>
        </w:rPr>
        <w:t>(протокол № 05 от 31.01.2023г.)</w:t>
      </w:r>
    </w:p>
    <w:p w:rsidR="00A01917" w:rsidRPr="002A69E5" w:rsidRDefault="00A01917" w:rsidP="00A01917">
      <w:pPr>
        <w:spacing w:after="0" w:line="240" w:lineRule="auto"/>
        <w:ind w:left="0" w:right="3" w:firstLine="0"/>
        <w:jc w:val="center"/>
        <w:rPr>
          <w:i/>
        </w:rPr>
      </w:pPr>
      <w:r w:rsidRPr="002A69E5">
        <w:rPr>
          <w:i/>
          <w:iCs/>
        </w:rPr>
        <w:t xml:space="preserve">Одобрено Советом </w:t>
      </w:r>
      <w:r w:rsidRPr="002A69E5">
        <w:rPr>
          <w:i/>
        </w:rPr>
        <w:t>Кафедры «Государственное и муниципальное управление»</w:t>
      </w:r>
    </w:p>
    <w:p w:rsidR="00A01917" w:rsidRPr="002A69E5" w:rsidRDefault="00A01917" w:rsidP="00A01917">
      <w:pPr>
        <w:ind w:right="-2"/>
        <w:jc w:val="center"/>
        <w:rPr>
          <w:i/>
          <w:iCs/>
        </w:rPr>
      </w:pPr>
      <w:r w:rsidRPr="002A69E5">
        <w:rPr>
          <w:i/>
          <w:iCs/>
        </w:rPr>
        <w:t xml:space="preserve">(протокол № </w:t>
      </w:r>
      <w:r>
        <w:rPr>
          <w:i/>
          <w:iCs/>
        </w:rPr>
        <w:t>0</w:t>
      </w:r>
      <w:r w:rsidRPr="002A69E5">
        <w:rPr>
          <w:i/>
          <w:iCs/>
        </w:rPr>
        <w:t xml:space="preserve">9 от </w:t>
      </w:r>
      <w:r w:rsidRPr="002A69E5">
        <w:rPr>
          <w:rStyle w:val="layout"/>
          <w:i/>
        </w:rPr>
        <w:t>14.02.2023</w:t>
      </w:r>
      <w:r w:rsidRPr="002A69E5">
        <w:rPr>
          <w:i/>
          <w:iCs/>
        </w:rPr>
        <w:t>)</w:t>
      </w:r>
    </w:p>
    <w:p w:rsidR="00A01917" w:rsidRPr="00EA0CB7" w:rsidRDefault="00A01917" w:rsidP="00A01917">
      <w:pPr>
        <w:suppressAutoHyphens/>
        <w:spacing w:after="0" w:line="240" w:lineRule="auto"/>
        <w:ind w:left="0" w:firstLine="0"/>
        <w:jc w:val="center"/>
        <w:rPr>
          <w:rFonts w:eastAsia="Calibri"/>
          <w:i/>
          <w:color w:val="auto"/>
          <w:szCs w:val="28"/>
          <w:lang w:eastAsia="en-US"/>
        </w:rPr>
      </w:pPr>
      <w:r w:rsidRPr="00EA0CB7">
        <w:rPr>
          <w:rFonts w:eastAsia="Calibri"/>
          <w:i/>
          <w:color w:val="auto"/>
          <w:szCs w:val="28"/>
          <w:lang w:eastAsia="en-US"/>
        </w:rPr>
        <w:t>Одобрено Советом Департаментом финансового и инвестиционного менеджмента</w:t>
      </w:r>
    </w:p>
    <w:p w:rsidR="00A01917" w:rsidRPr="00EA0CB7" w:rsidRDefault="00A01917" w:rsidP="00A01917">
      <w:pPr>
        <w:suppressAutoHyphens/>
        <w:spacing w:after="0" w:line="240" w:lineRule="auto"/>
        <w:ind w:left="0" w:firstLine="0"/>
        <w:jc w:val="center"/>
        <w:rPr>
          <w:rFonts w:eastAsia="Calibri"/>
          <w:i/>
          <w:color w:val="auto"/>
          <w:szCs w:val="28"/>
          <w:lang w:eastAsia="en-US"/>
        </w:rPr>
      </w:pPr>
      <w:r w:rsidRPr="00EA0CB7">
        <w:rPr>
          <w:rFonts w:eastAsia="Calibri"/>
          <w:i/>
          <w:color w:val="auto"/>
          <w:szCs w:val="28"/>
          <w:lang w:eastAsia="en-US"/>
        </w:rPr>
        <w:t xml:space="preserve"> (протокол</w:t>
      </w:r>
      <w:r>
        <w:rPr>
          <w:rFonts w:eastAsia="Calibri"/>
          <w:i/>
          <w:color w:val="auto"/>
          <w:szCs w:val="28"/>
          <w:lang w:eastAsia="en-US"/>
        </w:rPr>
        <w:t xml:space="preserve"> </w:t>
      </w:r>
      <w:r w:rsidRPr="00EA0CB7">
        <w:rPr>
          <w:rFonts w:eastAsia="Calibri"/>
          <w:i/>
          <w:color w:val="auto"/>
          <w:szCs w:val="28"/>
          <w:lang w:eastAsia="en-US"/>
        </w:rPr>
        <w:t xml:space="preserve">№ </w:t>
      </w:r>
      <w:r>
        <w:rPr>
          <w:rFonts w:eastAsia="Calibri"/>
          <w:i/>
          <w:color w:val="auto"/>
          <w:szCs w:val="28"/>
          <w:lang w:eastAsia="en-US"/>
        </w:rPr>
        <w:t>07</w:t>
      </w:r>
      <w:r w:rsidR="00C24A36">
        <w:rPr>
          <w:rFonts w:eastAsia="Calibri"/>
          <w:i/>
          <w:color w:val="auto"/>
          <w:szCs w:val="28"/>
          <w:lang w:eastAsia="en-US"/>
        </w:rPr>
        <w:t xml:space="preserve"> от </w:t>
      </w:r>
      <w:r>
        <w:rPr>
          <w:rFonts w:eastAsia="Calibri"/>
          <w:i/>
          <w:color w:val="auto"/>
          <w:szCs w:val="28"/>
          <w:lang w:eastAsia="en-US"/>
        </w:rPr>
        <w:t>31.01.2023</w:t>
      </w:r>
      <w:r w:rsidRPr="00EA0CB7">
        <w:rPr>
          <w:rFonts w:eastAsia="Calibri"/>
          <w:i/>
          <w:color w:val="auto"/>
          <w:szCs w:val="28"/>
          <w:lang w:eastAsia="en-US"/>
        </w:rPr>
        <w:t>г</w:t>
      </w:r>
      <w:r>
        <w:rPr>
          <w:rFonts w:eastAsia="Calibri"/>
          <w:i/>
          <w:color w:val="auto"/>
          <w:szCs w:val="28"/>
          <w:lang w:eastAsia="en-US"/>
        </w:rPr>
        <w:t>.</w:t>
      </w:r>
      <w:r w:rsidRPr="00EA0CB7">
        <w:rPr>
          <w:rFonts w:eastAsia="Calibri"/>
          <w:i/>
          <w:color w:val="auto"/>
          <w:szCs w:val="28"/>
          <w:lang w:eastAsia="en-US"/>
        </w:rPr>
        <w:t>)</w:t>
      </w:r>
    </w:p>
    <w:p w:rsidR="00A01917" w:rsidRPr="00954D1D" w:rsidRDefault="00A01917" w:rsidP="00A01917">
      <w:pPr>
        <w:spacing w:after="0" w:line="259" w:lineRule="auto"/>
        <w:ind w:left="0" w:right="0" w:firstLine="0"/>
        <w:jc w:val="center"/>
        <w:rPr>
          <w:szCs w:val="30"/>
          <w:lang w:bidi="ru-RU"/>
        </w:rPr>
      </w:pPr>
    </w:p>
    <w:p w:rsidR="00A01917" w:rsidRDefault="00A01917" w:rsidP="00A01917">
      <w:pPr>
        <w:spacing w:after="0" w:line="259" w:lineRule="auto"/>
        <w:ind w:left="0" w:right="0" w:firstLine="0"/>
        <w:jc w:val="center"/>
        <w:rPr>
          <w:szCs w:val="30"/>
          <w:lang w:bidi="ru-RU"/>
        </w:rPr>
      </w:pPr>
    </w:p>
    <w:p w:rsidR="00A01917" w:rsidRDefault="00A01917" w:rsidP="00A01917">
      <w:pPr>
        <w:spacing w:after="0" w:line="259" w:lineRule="auto"/>
        <w:ind w:left="0" w:right="0" w:firstLine="0"/>
        <w:jc w:val="center"/>
        <w:rPr>
          <w:szCs w:val="30"/>
          <w:lang w:bidi="ru-RU"/>
        </w:rPr>
      </w:pPr>
    </w:p>
    <w:p w:rsidR="00A01917" w:rsidRPr="00954D1D" w:rsidRDefault="00A01917" w:rsidP="00A01917">
      <w:pPr>
        <w:spacing w:after="0" w:line="259" w:lineRule="auto"/>
        <w:ind w:left="0" w:right="0" w:firstLine="0"/>
        <w:jc w:val="center"/>
        <w:rPr>
          <w:szCs w:val="30"/>
          <w:lang w:bidi="ru-RU"/>
        </w:rPr>
      </w:pPr>
      <w:r w:rsidRPr="00954D1D">
        <w:rPr>
          <w:szCs w:val="30"/>
          <w:lang w:bidi="ru-RU"/>
        </w:rPr>
        <w:t>Москва 2023</w:t>
      </w:r>
    </w:p>
    <w:p w:rsidR="00A01917" w:rsidRDefault="00A01917" w:rsidP="00A01917">
      <w:pPr>
        <w:spacing w:after="0" w:line="259" w:lineRule="auto"/>
        <w:ind w:left="63" w:right="0" w:firstLine="0"/>
        <w:jc w:val="center"/>
      </w:pPr>
      <w:r>
        <w:tab/>
        <w:t xml:space="preserve"> </w:t>
      </w:r>
    </w:p>
    <w:p w:rsidR="00A01917" w:rsidRDefault="00A01917" w:rsidP="00F554D5">
      <w:pPr>
        <w:spacing w:after="0" w:line="270" w:lineRule="auto"/>
        <w:ind w:left="0" w:right="0" w:firstLine="0"/>
        <w:jc w:val="center"/>
        <w:rPr>
          <w:b/>
        </w:rPr>
      </w:pPr>
    </w:p>
    <w:p w:rsidR="00A01917" w:rsidRDefault="00A01917" w:rsidP="00F554D5">
      <w:pPr>
        <w:spacing w:after="0" w:line="270" w:lineRule="auto"/>
        <w:ind w:left="0" w:right="0" w:firstLine="0"/>
        <w:jc w:val="center"/>
        <w:rPr>
          <w:b/>
        </w:rPr>
      </w:pPr>
    </w:p>
    <w:p w:rsidR="00004332" w:rsidRDefault="00004332" w:rsidP="00F554D5">
      <w:pPr>
        <w:spacing w:after="0" w:line="270" w:lineRule="auto"/>
        <w:ind w:left="0" w:right="0" w:firstLine="0"/>
        <w:jc w:val="center"/>
        <w:rPr>
          <w:b/>
        </w:rPr>
      </w:pPr>
    </w:p>
    <w:p w:rsidR="00591992" w:rsidRDefault="00F505BC" w:rsidP="00F554D5">
      <w:pPr>
        <w:spacing w:after="0" w:line="270" w:lineRule="auto"/>
        <w:ind w:left="0" w:right="0" w:firstLine="0"/>
        <w:jc w:val="center"/>
      </w:pPr>
      <w:r>
        <w:rPr>
          <w:b/>
        </w:rPr>
        <w:t xml:space="preserve">СОДЕРЖАНИЕ  </w:t>
      </w:r>
    </w:p>
    <w:p w:rsidR="00591992" w:rsidRDefault="00F505BC">
      <w:pPr>
        <w:spacing w:after="171" w:line="259" w:lineRule="auto"/>
        <w:ind w:left="63" w:right="0" w:firstLine="0"/>
        <w:jc w:val="center"/>
      </w:pPr>
      <w:r>
        <w:rPr>
          <w:b/>
        </w:rPr>
        <w:t xml:space="preserve"> </w:t>
      </w:r>
    </w:p>
    <w:p w:rsidR="00591992" w:rsidRDefault="00F505BC" w:rsidP="003B7381">
      <w:pPr>
        <w:numPr>
          <w:ilvl w:val="0"/>
          <w:numId w:val="1"/>
        </w:numPr>
        <w:spacing w:after="28"/>
        <w:ind w:right="0" w:hanging="281"/>
        <w:jc w:val="left"/>
      </w:pPr>
      <w:r>
        <w:t>Наименование вида практики, способа и формы ее проведения ..............</w:t>
      </w:r>
      <w:r w:rsidR="00D10F9A">
        <w:t>.</w:t>
      </w:r>
      <w:r>
        <w:t xml:space="preserve">......... </w:t>
      </w:r>
      <w:r w:rsidR="003B7381">
        <w:t>2</w:t>
      </w:r>
    </w:p>
    <w:p w:rsidR="00591992" w:rsidRDefault="00F505BC" w:rsidP="003B7381">
      <w:pPr>
        <w:numPr>
          <w:ilvl w:val="0"/>
          <w:numId w:val="1"/>
        </w:numPr>
        <w:spacing w:after="3" w:line="295" w:lineRule="auto"/>
        <w:ind w:right="0" w:hanging="281"/>
        <w:jc w:val="left"/>
      </w:pPr>
      <w: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при прохождении практики ..........</w:t>
      </w:r>
      <w:r w:rsidR="00D10F9A">
        <w:t>................................................................................................</w:t>
      </w:r>
      <w:r w:rsidR="003B7381">
        <w:t>.</w:t>
      </w:r>
      <w:r w:rsidR="00D10F9A">
        <w:t>...</w:t>
      </w:r>
      <w:r>
        <w:t>......</w:t>
      </w:r>
      <w:r w:rsidR="003B7381">
        <w:t>2</w:t>
      </w:r>
      <w:r>
        <w:t xml:space="preserve"> </w:t>
      </w:r>
    </w:p>
    <w:p w:rsidR="00D10F9A" w:rsidRPr="00D10F9A" w:rsidRDefault="00F505BC" w:rsidP="003B7381">
      <w:pPr>
        <w:numPr>
          <w:ilvl w:val="0"/>
          <w:numId w:val="1"/>
        </w:numPr>
        <w:ind w:right="0" w:hanging="281"/>
        <w:jc w:val="left"/>
      </w:pPr>
      <w:r>
        <w:t>Место практики в структуре образовательной программы ..............................</w:t>
      </w:r>
      <w:r w:rsidR="00D10F9A">
        <w:t>...</w:t>
      </w:r>
      <w:r>
        <w:t xml:space="preserve"> </w:t>
      </w:r>
      <w:r w:rsidR="003B7381">
        <w:t>4</w:t>
      </w:r>
    </w:p>
    <w:p w:rsidR="00591992" w:rsidRDefault="00F505BC" w:rsidP="003B7381">
      <w:pPr>
        <w:numPr>
          <w:ilvl w:val="0"/>
          <w:numId w:val="1"/>
        </w:numPr>
        <w:ind w:right="0" w:hanging="281"/>
        <w:jc w:val="left"/>
      </w:pPr>
      <w:r>
        <w:t xml:space="preserve"> Объем практики в зачетных единицах и ее продолжительность в </w:t>
      </w:r>
    </w:p>
    <w:p w:rsidR="00591992" w:rsidRDefault="00F505BC" w:rsidP="003B7381">
      <w:pPr>
        <w:ind w:left="-5" w:right="0"/>
        <w:jc w:val="left"/>
      </w:pPr>
      <w:r>
        <w:t>академических часах .................................................................................................</w:t>
      </w:r>
      <w:r w:rsidR="00D10F9A">
        <w:t>.</w:t>
      </w:r>
      <w:r>
        <w:t xml:space="preserve">.. </w:t>
      </w:r>
      <w:r w:rsidR="003B7381">
        <w:t>4</w:t>
      </w:r>
    </w:p>
    <w:p w:rsidR="003B7381" w:rsidRDefault="003B7381" w:rsidP="005E1F7E">
      <w:pPr>
        <w:spacing w:after="36"/>
        <w:ind w:right="0"/>
        <w:jc w:val="left"/>
      </w:pPr>
      <w:r>
        <w:t>5.</w:t>
      </w:r>
      <w:r w:rsidR="00F505BC">
        <w:t>Содержание практики ......................................................................</w:t>
      </w:r>
      <w:r>
        <w:t>......</w:t>
      </w:r>
      <w:r w:rsidR="005E1F7E">
        <w:t>.....</w:t>
      </w:r>
      <w:r>
        <w:t>..............4</w:t>
      </w:r>
    </w:p>
    <w:p w:rsidR="00591992" w:rsidRDefault="003B7381" w:rsidP="005E1F7E">
      <w:pPr>
        <w:spacing w:after="36"/>
        <w:ind w:right="0"/>
        <w:jc w:val="left"/>
      </w:pPr>
      <w:r>
        <w:t>6.</w:t>
      </w:r>
      <w:r w:rsidR="00F505BC">
        <w:t>Формы отчетности по практике ..................................</w:t>
      </w:r>
      <w:r>
        <w:t>..........................</w:t>
      </w:r>
      <w:r w:rsidR="00A147D9">
        <w:t>.</w:t>
      </w:r>
      <w:r w:rsidR="005E1F7E">
        <w:t>.....</w:t>
      </w:r>
      <w:r w:rsidR="00A147D9">
        <w:t>..</w:t>
      </w:r>
      <w:r w:rsidR="00F505BC">
        <w:t>..........</w:t>
      </w:r>
      <w:r>
        <w:t>.6</w:t>
      </w:r>
      <w:r w:rsidR="00F505BC">
        <w:t xml:space="preserve"> </w:t>
      </w:r>
    </w:p>
    <w:p w:rsidR="00591992" w:rsidRDefault="003B7381" w:rsidP="005E1F7E">
      <w:pPr>
        <w:spacing w:after="28"/>
        <w:ind w:right="0"/>
        <w:jc w:val="left"/>
      </w:pPr>
      <w:r>
        <w:t>7.</w:t>
      </w:r>
      <w:r w:rsidR="00F505BC">
        <w:t xml:space="preserve">Фонд оценочных средств для проведения промежуточной аттестации </w:t>
      </w:r>
    </w:p>
    <w:p w:rsidR="00591992" w:rsidRDefault="00F505BC" w:rsidP="003B7381">
      <w:pPr>
        <w:ind w:left="-5" w:right="0"/>
        <w:jc w:val="left"/>
      </w:pPr>
      <w:r>
        <w:t>обучающихся по практике .........................</w:t>
      </w:r>
      <w:r w:rsidR="003B7381">
        <w:t>..................................................................7</w:t>
      </w:r>
      <w:r>
        <w:rPr>
          <w:rFonts w:ascii="Calibri" w:eastAsia="Calibri" w:hAnsi="Calibri" w:cs="Calibri"/>
          <w:sz w:val="22"/>
        </w:rPr>
        <w:t xml:space="preserve"> </w:t>
      </w:r>
    </w:p>
    <w:p w:rsidR="00591992" w:rsidRDefault="003B7381" w:rsidP="005E1F7E">
      <w:pPr>
        <w:ind w:right="0"/>
        <w:jc w:val="left"/>
      </w:pPr>
      <w:r>
        <w:t>8.</w:t>
      </w:r>
      <w:r w:rsidR="00F505BC">
        <w:t>Перечень учебной литературы и ресурсов сети «Интернет», необходимых для проведения практики ..................................</w:t>
      </w:r>
      <w:r w:rsidR="00A147D9">
        <w:t>............................</w:t>
      </w:r>
      <w:r>
        <w:t>..</w:t>
      </w:r>
      <w:r w:rsidR="00F505BC">
        <w:t>..........</w:t>
      </w:r>
      <w:r w:rsidR="005E1F7E">
        <w:t>............</w:t>
      </w:r>
      <w:r w:rsidR="00F505BC">
        <w:t>...</w:t>
      </w:r>
      <w:r>
        <w:t>......</w:t>
      </w:r>
      <w:r w:rsidR="00F505BC">
        <w:t xml:space="preserve">.. </w:t>
      </w:r>
      <w:r>
        <w:t>11</w:t>
      </w:r>
      <w:r w:rsidR="00F505BC">
        <w:rPr>
          <w:rFonts w:ascii="Calibri" w:eastAsia="Calibri" w:hAnsi="Calibri" w:cs="Calibri"/>
          <w:vertAlign w:val="subscript"/>
        </w:rPr>
        <w:t xml:space="preserve"> </w:t>
      </w:r>
    </w:p>
    <w:p w:rsidR="00784FAD" w:rsidRPr="00784FAD" w:rsidRDefault="003B7381" w:rsidP="005E1F7E">
      <w:r>
        <w:t>9.</w:t>
      </w:r>
      <w:r w:rsidR="00784FAD">
        <w:t xml:space="preserve"> </w:t>
      </w:r>
      <w:r w:rsidR="005E1F7E" w:rsidRPr="005E1F7E">
        <w:rPr>
          <w:bCs/>
          <w:kern w:val="32"/>
          <w:szCs w:val="28"/>
        </w:rPr>
        <w:t>Полнотекстовые базы данных</w:t>
      </w:r>
      <w:r w:rsidR="005E1F7E" w:rsidRPr="005E1F7E">
        <w:t>…………………………………………</w:t>
      </w:r>
      <w:r w:rsidR="005E1F7E">
        <w:t>……</w:t>
      </w:r>
      <w:r w:rsidR="005E1F7E" w:rsidRPr="005E1F7E">
        <w:t>……</w:t>
      </w:r>
      <w:r w:rsidR="00F505BC" w:rsidRPr="005E1F7E">
        <w:t>.</w:t>
      </w:r>
      <w:r>
        <w:t>1</w:t>
      </w:r>
      <w:r w:rsidR="005E1F7E">
        <w:t>3</w:t>
      </w:r>
      <w:r w:rsidR="00F505BC">
        <w:t xml:space="preserve"> </w:t>
      </w:r>
    </w:p>
    <w:p w:rsidR="00591992" w:rsidRDefault="003B7381" w:rsidP="003B7381">
      <w:pPr>
        <w:spacing w:after="3" w:line="295" w:lineRule="auto"/>
        <w:ind w:left="0" w:right="0" w:firstLine="0"/>
        <w:jc w:val="left"/>
      </w:pPr>
      <w:r>
        <w:t>10.</w:t>
      </w:r>
      <w:r w:rsidR="00784FAD">
        <w:t xml:space="preserve"> </w:t>
      </w:r>
      <w:r w:rsidR="00F505BC">
        <w:t xml:space="preserve">Описание материально-технической базы, необходимой для проведения производственной практики ..................................................................................... </w:t>
      </w:r>
      <w:r w:rsidR="005E1F7E">
        <w:t>14</w:t>
      </w:r>
    </w:p>
    <w:p w:rsidR="00591992" w:rsidRDefault="00F505BC" w:rsidP="003B7381">
      <w:pPr>
        <w:ind w:left="-5" w:right="0"/>
        <w:jc w:val="left"/>
      </w:pPr>
      <w:r>
        <w:t>ПРИЛОЖЕНИ</w:t>
      </w:r>
      <w:r w:rsidR="00CD1AE8">
        <w:t>Я</w:t>
      </w:r>
      <w:r>
        <w:t xml:space="preserve"> </w:t>
      </w:r>
    </w:p>
    <w:p w:rsidR="006146E7" w:rsidRDefault="006146E7" w:rsidP="003B7381">
      <w:pPr>
        <w:spacing w:after="160" w:line="259" w:lineRule="auto"/>
        <w:ind w:left="0" w:right="0" w:firstLine="0"/>
        <w:jc w:val="left"/>
        <w:rPr>
          <w:sz w:val="24"/>
        </w:rPr>
      </w:pPr>
      <w:r>
        <w:rPr>
          <w:sz w:val="24"/>
        </w:rPr>
        <w:br w:type="page"/>
      </w:r>
    </w:p>
    <w:p w:rsidR="00591992" w:rsidRDefault="00F505BC" w:rsidP="00C70B02">
      <w:pPr>
        <w:pStyle w:val="4"/>
        <w:ind w:left="0" w:firstLine="709"/>
      </w:pPr>
      <w:r>
        <w:lastRenderedPageBreak/>
        <w:t xml:space="preserve">1. Наименование вида практики, способа и формы ее проведения </w:t>
      </w:r>
    </w:p>
    <w:p w:rsidR="00C70B02" w:rsidRDefault="00C70B02" w:rsidP="00C70B02">
      <w:pPr>
        <w:pStyle w:val="Default"/>
        <w:spacing w:before="240" w:line="360" w:lineRule="auto"/>
        <w:jc w:val="both"/>
        <w:rPr>
          <w:color w:val="21272E"/>
          <w:sz w:val="28"/>
          <w:szCs w:val="28"/>
        </w:rPr>
      </w:pPr>
      <w:r>
        <w:rPr>
          <w:color w:val="21272E"/>
          <w:sz w:val="28"/>
          <w:szCs w:val="28"/>
        </w:rPr>
        <w:t xml:space="preserve">Наименование вида практики: педагогическая практика. </w:t>
      </w:r>
    </w:p>
    <w:p w:rsidR="00C70B02" w:rsidRDefault="00C70B02" w:rsidP="00C70B02">
      <w:pPr>
        <w:pStyle w:val="Default"/>
        <w:spacing w:line="360" w:lineRule="auto"/>
        <w:jc w:val="both"/>
        <w:rPr>
          <w:color w:val="21272E"/>
          <w:sz w:val="28"/>
          <w:szCs w:val="28"/>
        </w:rPr>
      </w:pPr>
      <w:r>
        <w:rPr>
          <w:color w:val="21272E"/>
          <w:sz w:val="28"/>
          <w:szCs w:val="28"/>
        </w:rPr>
        <w:t xml:space="preserve">Способ проведения практики: стационарная или выездная. </w:t>
      </w:r>
    </w:p>
    <w:p w:rsidR="00591992" w:rsidRDefault="00C70B02" w:rsidP="00C70B02">
      <w:pPr>
        <w:spacing w:after="0" w:line="360" w:lineRule="auto"/>
        <w:ind w:left="0" w:right="0" w:firstLine="0"/>
      </w:pPr>
      <w:r>
        <w:rPr>
          <w:color w:val="21272E"/>
          <w:szCs w:val="28"/>
        </w:rPr>
        <w:t>Форма проведения практики: дискретная.</w:t>
      </w:r>
    </w:p>
    <w:p w:rsidR="00591992" w:rsidRDefault="009116B3">
      <w:pPr>
        <w:pStyle w:val="4"/>
        <w:spacing w:after="101"/>
        <w:ind w:left="-15" w:firstLine="566"/>
      </w:pPr>
      <w:r>
        <w:t>2</w:t>
      </w:r>
      <w:r w:rsidR="00F505BC">
        <w:t xml:space="preserve">.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при прохождении практики </w:t>
      </w:r>
    </w:p>
    <w:p w:rsidR="00591992" w:rsidRDefault="00F505BC">
      <w:pPr>
        <w:spacing w:after="0" w:line="259" w:lineRule="auto"/>
        <w:ind w:left="566" w:right="0" w:firstLine="0"/>
        <w:jc w:val="left"/>
      </w:pPr>
      <w:r>
        <w:rPr>
          <w:b/>
        </w:rPr>
        <w:t xml:space="preserve"> </w:t>
      </w:r>
    </w:p>
    <w:p w:rsidR="00591992" w:rsidRDefault="00F505BC">
      <w:pPr>
        <w:ind w:left="-15" w:right="0" w:firstLine="427"/>
      </w:pPr>
      <w:r>
        <w:t>Педагогическая практика обеспечивает инструментарий формирования следующих компетенций образовательной программы по направлению подготовки научно-педаг</w:t>
      </w:r>
      <w:r w:rsidR="0061075D">
        <w:t xml:space="preserve">огических кадров в аспирантуре </w:t>
      </w:r>
      <w:r w:rsidR="00B37B64">
        <w:t xml:space="preserve">38.06.01 – «Экономика» (аспирантура), </w:t>
      </w:r>
      <w:r w:rsidR="00B37B64">
        <w:rPr>
          <w:szCs w:val="28"/>
        </w:rPr>
        <w:t>научной специальности 5.2.6. - Менеджмент</w:t>
      </w:r>
      <w:r>
        <w:t xml:space="preserve">: </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2F6C86" w:rsidRPr="008C524A" w:rsidTr="00A77391">
        <w:tc>
          <w:tcPr>
            <w:tcW w:w="993" w:type="dxa"/>
            <w:shd w:val="clear" w:color="auto" w:fill="auto"/>
          </w:tcPr>
          <w:p w:rsidR="002F6C86" w:rsidRPr="008C524A" w:rsidRDefault="002F6C86" w:rsidP="00A77391">
            <w:pPr>
              <w:widowControl w:val="0"/>
              <w:tabs>
                <w:tab w:val="left" w:pos="540"/>
              </w:tabs>
              <w:autoSpaceDE w:val="0"/>
              <w:autoSpaceDN w:val="0"/>
              <w:adjustRightInd w:val="0"/>
              <w:ind w:left="0" w:firstLine="0"/>
              <w:contextualSpacing/>
              <w:rPr>
                <w:sz w:val="24"/>
                <w:szCs w:val="24"/>
              </w:rPr>
            </w:pPr>
            <w:r w:rsidRPr="008C524A">
              <w:rPr>
                <w:sz w:val="24"/>
                <w:szCs w:val="24"/>
              </w:rPr>
              <w:t>Код компе-тенции</w:t>
            </w:r>
          </w:p>
        </w:tc>
        <w:tc>
          <w:tcPr>
            <w:tcW w:w="2297" w:type="dxa"/>
            <w:shd w:val="clear" w:color="auto" w:fill="auto"/>
          </w:tcPr>
          <w:p w:rsidR="002F6C86" w:rsidRPr="008C524A" w:rsidRDefault="002F6C86" w:rsidP="00A77391">
            <w:pPr>
              <w:widowControl w:val="0"/>
              <w:tabs>
                <w:tab w:val="left" w:pos="540"/>
              </w:tabs>
              <w:autoSpaceDE w:val="0"/>
              <w:autoSpaceDN w:val="0"/>
              <w:adjustRightInd w:val="0"/>
              <w:ind w:left="0" w:firstLine="0"/>
              <w:contextualSpacing/>
              <w:rPr>
                <w:sz w:val="24"/>
                <w:szCs w:val="24"/>
              </w:rPr>
            </w:pPr>
            <w:r w:rsidRPr="008C524A">
              <w:rPr>
                <w:sz w:val="24"/>
                <w:szCs w:val="24"/>
              </w:rPr>
              <w:t>Наименование компетенции</w:t>
            </w:r>
          </w:p>
        </w:tc>
        <w:tc>
          <w:tcPr>
            <w:tcW w:w="3232" w:type="dxa"/>
            <w:shd w:val="clear" w:color="auto" w:fill="auto"/>
          </w:tcPr>
          <w:p w:rsidR="002F6C86" w:rsidRPr="008C524A" w:rsidRDefault="002F6C86" w:rsidP="00A77391">
            <w:pPr>
              <w:widowControl w:val="0"/>
              <w:tabs>
                <w:tab w:val="left" w:pos="540"/>
              </w:tabs>
              <w:autoSpaceDE w:val="0"/>
              <w:autoSpaceDN w:val="0"/>
              <w:adjustRightInd w:val="0"/>
              <w:ind w:left="0" w:firstLine="0"/>
              <w:contextualSpacing/>
              <w:rPr>
                <w:sz w:val="24"/>
                <w:szCs w:val="24"/>
              </w:rPr>
            </w:pPr>
            <w:r w:rsidRPr="008C524A">
              <w:rPr>
                <w:sz w:val="24"/>
                <w:szCs w:val="24"/>
              </w:rPr>
              <w:t>Индикаторы достижения компетенции</w:t>
            </w:r>
            <w:r w:rsidRPr="008C524A">
              <w:rPr>
                <w:sz w:val="24"/>
                <w:szCs w:val="24"/>
                <w:vertAlign w:val="superscript"/>
              </w:rPr>
              <w:footnoteReference w:id="1"/>
            </w:r>
          </w:p>
        </w:tc>
        <w:tc>
          <w:tcPr>
            <w:tcW w:w="3656" w:type="dxa"/>
            <w:shd w:val="clear" w:color="auto" w:fill="auto"/>
          </w:tcPr>
          <w:p w:rsidR="002F6C86" w:rsidRPr="008C524A" w:rsidRDefault="002F6C86" w:rsidP="00A77391">
            <w:pPr>
              <w:widowControl w:val="0"/>
              <w:tabs>
                <w:tab w:val="left" w:pos="540"/>
              </w:tabs>
              <w:autoSpaceDE w:val="0"/>
              <w:autoSpaceDN w:val="0"/>
              <w:adjustRightInd w:val="0"/>
              <w:ind w:left="0" w:firstLine="0"/>
              <w:contextualSpacing/>
              <w:rPr>
                <w:sz w:val="24"/>
                <w:szCs w:val="24"/>
              </w:rPr>
            </w:pPr>
            <w:r w:rsidRPr="008C524A">
              <w:rPr>
                <w:sz w:val="24"/>
                <w:szCs w:val="24"/>
              </w:rPr>
              <w:t>Результаты обучения (владения</w:t>
            </w:r>
            <w:r w:rsidRPr="008C524A">
              <w:rPr>
                <w:sz w:val="24"/>
                <w:szCs w:val="24"/>
                <w:vertAlign w:val="superscript"/>
              </w:rPr>
              <w:footnoteReference w:id="2"/>
            </w:r>
            <w:r w:rsidRPr="008C524A">
              <w:rPr>
                <w:sz w:val="24"/>
                <w:szCs w:val="24"/>
              </w:rPr>
              <w:t>, умения и знания), соотнесенные с компетенциями/индикаторами достижения компетенции</w:t>
            </w:r>
          </w:p>
        </w:tc>
      </w:tr>
      <w:tr w:rsidR="00854B8B" w:rsidRPr="008C524A" w:rsidTr="00A77391">
        <w:tc>
          <w:tcPr>
            <w:tcW w:w="993" w:type="dxa"/>
            <w:shd w:val="clear" w:color="auto" w:fill="auto"/>
          </w:tcPr>
          <w:p w:rsidR="00854B8B" w:rsidRPr="008C524A" w:rsidRDefault="00854B8B" w:rsidP="00854B8B">
            <w:pPr>
              <w:widowControl w:val="0"/>
              <w:tabs>
                <w:tab w:val="left" w:pos="540"/>
              </w:tabs>
              <w:autoSpaceDE w:val="0"/>
              <w:autoSpaceDN w:val="0"/>
              <w:adjustRightInd w:val="0"/>
              <w:ind w:left="0" w:firstLine="0"/>
              <w:contextualSpacing/>
              <w:rPr>
                <w:sz w:val="24"/>
                <w:szCs w:val="24"/>
              </w:rPr>
            </w:pPr>
            <w:r>
              <w:rPr>
                <w:sz w:val="24"/>
                <w:szCs w:val="24"/>
              </w:rPr>
              <w:t>ОНК-1</w:t>
            </w:r>
          </w:p>
        </w:tc>
        <w:tc>
          <w:tcPr>
            <w:tcW w:w="2297" w:type="dxa"/>
            <w:shd w:val="clear" w:color="auto" w:fill="auto"/>
          </w:tcPr>
          <w:p w:rsidR="00854B8B" w:rsidRPr="008C524A"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FB22FE">
              <w:rPr>
                <w:sz w:val="24"/>
                <w:szCs w:val="24"/>
              </w:rPr>
              <w:t xml:space="preserve">Способность к критическому анализу и оценке научных достижений, генерированию новых идей в научно-исследовательской </w:t>
            </w:r>
            <w:r>
              <w:rPr>
                <w:sz w:val="24"/>
                <w:szCs w:val="24"/>
              </w:rPr>
              <w:t>и профессиональной деятельности</w:t>
            </w:r>
          </w:p>
        </w:tc>
        <w:tc>
          <w:tcPr>
            <w:tcW w:w="3232" w:type="dxa"/>
            <w:shd w:val="clear" w:color="auto" w:fill="auto"/>
          </w:tcPr>
          <w:p w:rsidR="00854B8B" w:rsidRDefault="00854B8B" w:rsidP="00854B8B">
            <w:pPr>
              <w:spacing w:after="0" w:line="240" w:lineRule="auto"/>
              <w:ind w:left="0" w:firstLine="0"/>
              <w:rPr>
                <w:sz w:val="24"/>
                <w:szCs w:val="24"/>
              </w:rPr>
            </w:pPr>
            <w:r w:rsidRPr="00FB22FE">
              <w:rPr>
                <w:sz w:val="24"/>
                <w:szCs w:val="24"/>
              </w:rPr>
              <w:t>1. Проводит всесторонний анализ и обоснованную оценку научных достижений в отдельной области знания/области деятельности</w:t>
            </w:r>
            <w:r w:rsidR="003C18D1">
              <w:rPr>
                <w:sz w:val="24"/>
                <w:szCs w:val="24"/>
              </w:rPr>
              <w:t xml:space="preserve"> на основе доступных источников</w:t>
            </w:r>
            <w:r w:rsidRPr="00FB22FE">
              <w:rPr>
                <w:sz w:val="24"/>
                <w:szCs w:val="24"/>
              </w:rPr>
              <w:t xml:space="preserve"> информации.</w:t>
            </w:r>
          </w:p>
          <w:p w:rsidR="00854B8B" w:rsidRDefault="00854B8B" w:rsidP="00854B8B">
            <w:pPr>
              <w:spacing w:after="0" w:line="240" w:lineRule="auto"/>
              <w:ind w:left="0" w:firstLine="0"/>
              <w:rPr>
                <w:sz w:val="24"/>
                <w:szCs w:val="24"/>
              </w:rPr>
            </w:pPr>
          </w:p>
          <w:p w:rsidR="00854B8B" w:rsidRDefault="00854B8B" w:rsidP="00854B8B">
            <w:pPr>
              <w:spacing w:after="0" w:line="240" w:lineRule="auto"/>
              <w:ind w:left="0" w:firstLine="0"/>
              <w:rPr>
                <w:sz w:val="24"/>
                <w:szCs w:val="24"/>
              </w:rPr>
            </w:pPr>
          </w:p>
          <w:p w:rsidR="00854B8B" w:rsidRDefault="00854B8B" w:rsidP="00854B8B">
            <w:pPr>
              <w:spacing w:after="0" w:line="240" w:lineRule="auto"/>
              <w:ind w:left="0" w:firstLine="0"/>
              <w:rPr>
                <w:sz w:val="24"/>
                <w:szCs w:val="24"/>
              </w:rPr>
            </w:pPr>
          </w:p>
          <w:p w:rsidR="00854B8B" w:rsidRDefault="00854B8B" w:rsidP="00854B8B">
            <w:pPr>
              <w:spacing w:after="0" w:line="240" w:lineRule="auto"/>
              <w:ind w:left="0" w:firstLine="0"/>
              <w:rPr>
                <w:sz w:val="24"/>
                <w:szCs w:val="24"/>
              </w:rPr>
            </w:pPr>
          </w:p>
          <w:p w:rsidR="00854B8B" w:rsidRDefault="00854B8B" w:rsidP="00854B8B">
            <w:pPr>
              <w:spacing w:after="0" w:line="240" w:lineRule="auto"/>
              <w:ind w:left="0" w:firstLine="0"/>
              <w:rPr>
                <w:sz w:val="24"/>
                <w:szCs w:val="24"/>
              </w:rPr>
            </w:pPr>
          </w:p>
          <w:p w:rsidR="00854B8B" w:rsidRDefault="00854B8B"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854B8B" w:rsidRPr="00FB22FE" w:rsidRDefault="00854B8B" w:rsidP="00854B8B">
            <w:pPr>
              <w:spacing w:after="0" w:line="240" w:lineRule="auto"/>
              <w:ind w:left="0" w:firstLine="0"/>
              <w:rPr>
                <w:sz w:val="24"/>
                <w:szCs w:val="24"/>
              </w:rPr>
            </w:pPr>
          </w:p>
          <w:p w:rsidR="00854B8B" w:rsidRDefault="00854B8B" w:rsidP="00854B8B">
            <w:pPr>
              <w:spacing w:after="0" w:line="240" w:lineRule="auto"/>
              <w:ind w:left="0" w:firstLine="0"/>
              <w:rPr>
                <w:sz w:val="24"/>
                <w:szCs w:val="24"/>
              </w:rPr>
            </w:pPr>
            <w:r w:rsidRPr="00FB22FE">
              <w:rPr>
                <w:sz w:val="24"/>
                <w:szCs w:val="24"/>
              </w:rPr>
              <w:lastRenderedPageBreak/>
              <w:t>2. Определяет проблему, подлежащую разработке или доработке в связи с изменившимися условиями.</w:t>
            </w:r>
          </w:p>
          <w:p w:rsidR="00854B8B" w:rsidRDefault="00854B8B" w:rsidP="00854B8B">
            <w:pPr>
              <w:spacing w:after="0" w:line="240" w:lineRule="auto"/>
              <w:ind w:left="0" w:firstLine="0"/>
              <w:rPr>
                <w:sz w:val="24"/>
                <w:szCs w:val="24"/>
              </w:rPr>
            </w:pPr>
          </w:p>
          <w:p w:rsidR="00854B8B" w:rsidRDefault="00854B8B"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3C18D1" w:rsidRDefault="003C18D1" w:rsidP="00854B8B">
            <w:pPr>
              <w:spacing w:after="0" w:line="240" w:lineRule="auto"/>
              <w:ind w:left="0" w:firstLine="0"/>
              <w:rPr>
                <w:sz w:val="24"/>
                <w:szCs w:val="24"/>
              </w:rPr>
            </w:pPr>
          </w:p>
          <w:p w:rsidR="00854B8B" w:rsidRPr="00FB22FE" w:rsidRDefault="00854B8B" w:rsidP="00854B8B">
            <w:pPr>
              <w:spacing w:after="0" w:line="240" w:lineRule="auto"/>
              <w:ind w:left="0" w:firstLine="0"/>
              <w:rPr>
                <w:sz w:val="24"/>
                <w:szCs w:val="24"/>
              </w:rPr>
            </w:pPr>
          </w:p>
          <w:p w:rsidR="00854B8B" w:rsidRDefault="00854B8B" w:rsidP="00854B8B">
            <w:pPr>
              <w:spacing w:after="0" w:line="240" w:lineRule="auto"/>
              <w:ind w:left="0" w:firstLine="0"/>
              <w:rPr>
                <w:sz w:val="24"/>
                <w:szCs w:val="24"/>
              </w:rPr>
            </w:pPr>
            <w:r w:rsidRPr="00FB22FE">
              <w:rPr>
                <w:sz w:val="24"/>
                <w:szCs w:val="24"/>
              </w:rPr>
              <w:t>3. Формулирует гипотезу исследования, определяет способы ее подтверждения.</w:t>
            </w:r>
          </w:p>
          <w:p w:rsidR="00854B8B" w:rsidRDefault="00854B8B" w:rsidP="00854B8B">
            <w:pPr>
              <w:spacing w:after="0" w:line="240" w:lineRule="auto"/>
              <w:ind w:left="0" w:firstLine="0"/>
              <w:rPr>
                <w:sz w:val="24"/>
                <w:szCs w:val="24"/>
              </w:rPr>
            </w:pPr>
          </w:p>
          <w:p w:rsidR="00854B8B" w:rsidRDefault="00854B8B" w:rsidP="00854B8B">
            <w:pPr>
              <w:spacing w:after="0" w:line="240" w:lineRule="auto"/>
              <w:ind w:left="0" w:firstLine="0"/>
              <w:rPr>
                <w:sz w:val="24"/>
                <w:szCs w:val="24"/>
              </w:rPr>
            </w:pPr>
          </w:p>
          <w:p w:rsidR="00854B8B" w:rsidRPr="00FB22FE" w:rsidRDefault="00854B8B" w:rsidP="00854B8B">
            <w:pPr>
              <w:spacing w:after="0" w:line="240" w:lineRule="auto"/>
              <w:ind w:left="0" w:firstLine="0"/>
              <w:rPr>
                <w:sz w:val="24"/>
                <w:szCs w:val="24"/>
              </w:rPr>
            </w:pPr>
          </w:p>
          <w:p w:rsidR="00854B8B" w:rsidRPr="008C524A"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FB22FE">
              <w:rPr>
                <w:sz w:val="24"/>
                <w:szCs w:val="24"/>
              </w:rPr>
              <w:t>4. Демонстрирует применение методологии и методов теоретических и экспериментальных научных исследований.</w:t>
            </w:r>
          </w:p>
        </w:tc>
        <w:tc>
          <w:tcPr>
            <w:tcW w:w="3656" w:type="dxa"/>
            <w:shd w:val="clear" w:color="auto" w:fill="auto"/>
          </w:tcPr>
          <w:p w:rsidR="003C18D1" w:rsidRDefault="003C18D1" w:rsidP="003C18D1">
            <w:pPr>
              <w:widowControl w:val="0"/>
              <w:tabs>
                <w:tab w:val="left" w:pos="540"/>
              </w:tabs>
              <w:spacing w:line="240" w:lineRule="auto"/>
              <w:ind w:left="0" w:firstLine="0"/>
              <w:contextualSpacing/>
              <w:rPr>
                <w:sz w:val="24"/>
                <w:szCs w:val="24"/>
              </w:rPr>
            </w:pPr>
            <w:r>
              <w:rPr>
                <w:b/>
                <w:sz w:val="24"/>
                <w:szCs w:val="24"/>
              </w:rPr>
              <w:lastRenderedPageBreak/>
              <w:t>Знать:</w:t>
            </w:r>
            <w:r>
              <w:rPr>
                <w:sz w:val="24"/>
                <w:szCs w:val="24"/>
              </w:rPr>
              <w:t xml:space="preserve">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3C18D1" w:rsidRPr="003C18D1" w:rsidRDefault="003C18D1" w:rsidP="003C18D1">
            <w:pPr>
              <w:widowControl w:val="0"/>
              <w:tabs>
                <w:tab w:val="left" w:pos="540"/>
              </w:tabs>
              <w:spacing w:line="240" w:lineRule="auto"/>
              <w:ind w:left="0" w:firstLine="0"/>
              <w:contextualSpacing/>
              <w:rPr>
                <w:color w:val="auto"/>
                <w:sz w:val="24"/>
                <w:szCs w:val="24"/>
              </w:rPr>
            </w:pPr>
            <w:r w:rsidRPr="003C18D1">
              <w:rPr>
                <w:color w:val="auto"/>
                <w:sz w:val="24"/>
                <w:szCs w:val="24"/>
              </w:rPr>
              <w:t>теоретические аспекты</w:t>
            </w:r>
            <w:r w:rsidRPr="003C18D1">
              <w:rPr>
                <w:color w:val="auto"/>
              </w:rPr>
              <w:t xml:space="preserve"> </w:t>
            </w:r>
            <w:r w:rsidRPr="003C18D1">
              <w:rPr>
                <w:color w:val="auto"/>
                <w:sz w:val="24"/>
                <w:szCs w:val="24"/>
              </w:rPr>
              <w:t xml:space="preserve">  всестороннего анализа и обоснования оценки научных достижений в области публичного управления </w:t>
            </w:r>
          </w:p>
          <w:p w:rsidR="003C18D1" w:rsidRDefault="003C18D1" w:rsidP="003C18D1">
            <w:pPr>
              <w:widowControl w:val="0"/>
              <w:tabs>
                <w:tab w:val="left" w:pos="540"/>
              </w:tabs>
              <w:spacing w:line="240" w:lineRule="auto"/>
              <w:ind w:left="0" w:firstLine="0"/>
              <w:contextualSpacing/>
              <w:rPr>
                <w:b/>
                <w:sz w:val="24"/>
                <w:szCs w:val="24"/>
              </w:rPr>
            </w:pPr>
            <w:r>
              <w:rPr>
                <w:b/>
                <w:sz w:val="24"/>
                <w:szCs w:val="24"/>
              </w:rPr>
              <w:t xml:space="preserve"> </w:t>
            </w:r>
          </w:p>
          <w:p w:rsidR="003C18D1" w:rsidRDefault="003C18D1" w:rsidP="003C18D1">
            <w:pPr>
              <w:widowControl w:val="0"/>
              <w:tabs>
                <w:tab w:val="left" w:pos="540"/>
              </w:tabs>
              <w:spacing w:line="240" w:lineRule="auto"/>
              <w:ind w:left="0" w:firstLine="0"/>
              <w:contextualSpacing/>
              <w:rPr>
                <w:sz w:val="24"/>
                <w:szCs w:val="24"/>
              </w:rPr>
            </w:pPr>
            <w:r>
              <w:rPr>
                <w:b/>
                <w:sz w:val="24"/>
                <w:szCs w:val="24"/>
              </w:rPr>
              <w:t>Уметь:</w:t>
            </w:r>
            <w:r>
              <w:rPr>
                <w:sz w:val="24"/>
                <w:szCs w:val="24"/>
              </w:rPr>
              <w:t xml:space="preserve"> проводить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3C18D1" w:rsidRPr="003C18D1" w:rsidRDefault="003C18D1" w:rsidP="003C18D1">
            <w:pPr>
              <w:widowControl w:val="0"/>
              <w:tabs>
                <w:tab w:val="left" w:pos="540"/>
              </w:tabs>
              <w:spacing w:line="240" w:lineRule="auto"/>
              <w:ind w:left="0" w:firstLine="0"/>
              <w:contextualSpacing/>
              <w:rPr>
                <w:color w:val="auto"/>
                <w:sz w:val="24"/>
                <w:szCs w:val="24"/>
              </w:rPr>
            </w:pPr>
            <w:r w:rsidRPr="003C18D1">
              <w:rPr>
                <w:color w:val="auto"/>
                <w:sz w:val="24"/>
                <w:szCs w:val="24"/>
              </w:rPr>
              <w:t>на практике осуществлять критический анализ и оценку научных достижений, генерирование новых идей в области публичного управления</w:t>
            </w:r>
          </w:p>
          <w:p w:rsidR="003C18D1" w:rsidRPr="003C18D1" w:rsidRDefault="003C18D1" w:rsidP="003C18D1">
            <w:pPr>
              <w:widowControl w:val="0"/>
              <w:tabs>
                <w:tab w:val="left" w:pos="540"/>
              </w:tabs>
              <w:spacing w:line="240" w:lineRule="auto"/>
              <w:ind w:left="0" w:firstLine="0"/>
              <w:contextualSpacing/>
              <w:rPr>
                <w:color w:val="auto"/>
                <w:sz w:val="24"/>
                <w:szCs w:val="24"/>
              </w:rPr>
            </w:pPr>
          </w:p>
          <w:p w:rsidR="003C18D1" w:rsidRPr="003C18D1" w:rsidRDefault="003C18D1" w:rsidP="003C18D1">
            <w:pPr>
              <w:widowControl w:val="0"/>
              <w:tabs>
                <w:tab w:val="left" w:pos="540"/>
              </w:tabs>
              <w:spacing w:line="240" w:lineRule="auto"/>
              <w:ind w:left="0" w:firstLine="0"/>
              <w:contextualSpacing/>
              <w:rPr>
                <w:color w:val="auto"/>
                <w:sz w:val="24"/>
                <w:szCs w:val="24"/>
              </w:rPr>
            </w:pPr>
            <w:r w:rsidRPr="003C18D1">
              <w:rPr>
                <w:b/>
                <w:color w:val="auto"/>
                <w:sz w:val="24"/>
                <w:szCs w:val="24"/>
              </w:rPr>
              <w:t>Знать:</w:t>
            </w:r>
            <w:r w:rsidRPr="003C18D1">
              <w:rPr>
                <w:color w:val="auto"/>
                <w:sz w:val="24"/>
                <w:szCs w:val="24"/>
              </w:rPr>
              <w:t xml:space="preserve"> проблему, подлежащую разработке или доработке в связи с изменившимися условиями;</w:t>
            </w:r>
          </w:p>
          <w:p w:rsidR="003C18D1" w:rsidRPr="003C18D1" w:rsidRDefault="003C18D1" w:rsidP="003C18D1">
            <w:pPr>
              <w:widowControl w:val="0"/>
              <w:tabs>
                <w:tab w:val="left" w:pos="540"/>
              </w:tabs>
              <w:spacing w:line="240" w:lineRule="auto"/>
              <w:ind w:left="0" w:firstLine="0"/>
              <w:contextualSpacing/>
              <w:rPr>
                <w:color w:val="auto"/>
                <w:sz w:val="24"/>
                <w:szCs w:val="24"/>
              </w:rPr>
            </w:pPr>
            <w:r w:rsidRPr="003C18D1">
              <w:rPr>
                <w:color w:val="auto"/>
                <w:sz w:val="24"/>
                <w:szCs w:val="24"/>
              </w:rPr>
              <w:t>теоретические основы определения проблем в области публичного управления</w:t>
            </w:r>
          </w:p>
          <w:p w:rsidR="003C18D1" w:rsidRPr="003C18D1" w:rsidRDefault="003C18D1" w:rsidP="003C18D1">
            <w:pPr>
              <w:widowControl w:val="0"/>
              <w:tabs>
                <w:tab w:val="left" w:pos="540"/>
              </w:tabs>
              <w:spacing w:line="240" w:lineRule="auto"/>
              <w:ind w:left="0" w:firstLine="0"/>
              <w:contextualSpacing/>
              <w:rPr>
                <w:color w:val="auto"/>
                <w:sz w:val="24"/>
                <w:szCs w:val="24"/>
              </w:rPr>
            </w:pPr>
            <w:r w:rsidRPr="003C18D1">
              <w:rPr>
                <w:b/>
                <w:color w:val="auto"/>
                <w:sz w:val="24"/>
                <w:szCs w:val="24"/>
              </w:rPr>
              <w:t>Уметь:</w:t>
            </w:r>
            <w:r w:rsidRPr="003C18D1">
              <w:rPr>
                <w:color w:val="auto"/>
                <w:sz w:val="24"/>
                <w:szCs w:val="24"/>
              </w:rPr>
              <w:t xml:space="preserve"> определять проблему, подлежащую разработке или доработке в связи с изменившимися условиями;</w:t>
            </w:r>
          </w:p>
          <w:p w:rsidR="003C18D1" w:rsidRPr="003C18D1" w:rsidRDefault="003C18D1" w:rsidP="003C18D1">
            <w:pPr>
              <w:widowControl w:val="0"/>
              <w:tabs>
                <w:tab w:val="left" w:pos="540"/>
              </w:tabs>
              <w:spacing w:line="240" w:lineRule="auto"/>
              <w:ind w:left="0" w:firstLine="0"/>
              <w:contextualSpacing/>
              <w:rPr>
                <w:bCs/>
                <w:color w:val="auto"/>
                <w:sz w:val="24"/>
                <w:szCs w:val="24"/>
              </w:rPr>
            </w:pPr>
            <w:r w:rsidRPr="003C18D1">
              <w:rPr>
                <w:bCs/>
                <w:color w:val="auto"/>
                <w:sz w:val="24"/>
                <w:szCs w:val="24"/>
              </w:rPr>
              <w:t>на практике выявлять и обосновывать пул проблем</w:t>
            </w:r>
            <w:r w:rsidRPr="003C18D1">
              <w:rPr>
                <w:color w:val="auto"/>
                <w:sz w:val="24"/>
                <w:szCs w:val="24"/>
              </w:rPr>
              <w:t xml:space="preserve"> </w:t>
            </w:r>
            <w:r w:rsidRPr="003C18D1">
              <w:rPr>
                <w:bCs/>
                <w:color w:val="auto"/>
                <w:sz w:val="24"/>
                <w:szCs w:val="24"/>
              </w:rPr>
              <w:t>в области публичного управления</w:t>
            </w:r>
          </w:p>
          <w:p w:rsidR="00854B8B"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3C18D1">
              <w:rPr>
                <w:b/>
                <w:color w:val="auto"/>
                <w:sz w:val="24"/>
                <w:szCs w:val="24"/>
              </w:rPr>
              <w:t>Знать:</w:t>
            </w:r>
            <w:r>
              <w:rPr>
                <w:sz w:val="24"/>
                <w:szCs w:val="24"/>
              </w:rPr>
              <w:t xml:space="preserve"> особенности формулирования гипотезы исследования.</w:t>
            </w:r>
          </w:p>
          <w:p w:rsidR="00854B8B"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Уметь:</w:t>
            </w:r>
            <w:r>
              <w:rPr>
                <w:sz w:val="24"/>
                <w:szCs w:val="24"/>
              </w:rPr>
              <w:t xml:space="preserve"> формулировать </w:t>
            </w:r>
            <w:r w:rsidRPr="00FB22FE">
              <w:rPr>
                <w:sz w:val="24"/>
                <w:szCs w:val="24"/>
              </w:rPr>
              <w:t>гипотезу исследования, определяет способы ее подтверждения</w:t>
            </w:r>
            <w:r>
              <w:rPr>
                <w:sz w:val="24"/>
                <w:szCs w:val="24"/>
              </w:rPr>
              <w:t>.</w:t>
            </w:r>
          </w:p>
          <w:p w:rsidR="00854B8B"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особенности </w:t>
            </w:r>
            <w:r w:rsidRPr="00FB22FE">
              <w:rPr>
                <w:sz w:val="24"/>
                <w:szCs w:val="24"/>
              </w:rPr>
              <w:t>применени</w:t>
            </w:r>
            <w:r>
              <w:rPr>
                <w:sz w:val="24"/>
                <w:szCs w:val="24"/>
              </w:rPr>
              <w:t>я</w:t>
            </w:r>
            <w:r w:rsidRPr="00FB22FE">
              <w:rPr>
                <w:sz w:val="24"/>
                <w:szCs w:val="24"/>
              </w:rPr>
              <w:t xml:space="preserve"> методологии и методов теоретических и экспериментальных научных исследований</w:t>
            </w:r>
          </w:p>
          <w:p w:rsidR="00854B8B" w:rsidRPr="008C524A"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Уметь:</w:t>
            </w:r>
            <w:r>
              <w:rPr>
                <w:sz w:val="24"/>
                <w:szCs w:val="24"/>
              </w:rPr>
              <w:t xml:space="preserve"> демонстрировать </w:t>
            </w:r>
            <w:r w:rsidRPr="00FB22FE">
              <w:rPr>
                <w:sz w:val="24"/>
                <w:szCs w:val="24"/>
              </w:rPr>
              <w:t>применение методологии и методов теоретических и экспериментальных научных исследований.</w:t>
            </w:r>
          </w:p>
        </w:tc>
      </w:tr>
      <w:tr w:rsidR="00854B8B" w:rsidRPr="008C524A" w:rsidTr="00A77391">
        <w:tc>
          <w:tcPr>
            <w:tcW w:w="993" w:type="dxa"/>
            <w:shd w:val="clear" w:color="auto" w:fill="auto"/>
          </w:tcPr>
          <w:p w:rsidR="00854B8B" w:rsidRPr="008C524A" w:rsidRDefault="00854B8B" w:rsidP="00854B8B">
            <w:pPr>
              <w:widowControl w:val="0"/>
              <w:tabs>
                <w:tab w:val="left" w:pos="540"/>
              </w:tabs>
              <w:autoSpaceDE w:val="0"/>
              <w:autoSpaceDN w:val="0"/>
              <w:adjustRightInd w:val="0"/>
              <w:ind w:left="0" w:firstLine="0"/>
              <w:contextualSpacing/>
              <w:rPr>
                <w:sz w:val="24"/>
                <w:szCs w:val="24"/>
              </w:rPr>
            </w:pPr>
            <w:r>
              <w:rPr>
                <w:sz w:val="24"/>
                <w:szCs w:val="24"/>
              </w:rPr>
              <w:lastRenderedPageBreak/>
              <w:t>ОНК-4</w:t>
            </w:r>
          </w:p>
        </w:tc>
        <w:tc>
          <w:tcPr>
            <w:tcW w:w="2297" w:type="dxa"/>
            <w:shd w:val="clear" w:color="auto" w:fill="auto"/>
          </w:tcPr>
          <w:p w:rsidR="00854B8B" w:rsidRPr="008C524A"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FB22FE">
              <w:rPr>
                <w:sz w:val="24"/>
                <w:szCs w:val="24"/>
              </w:rPr>
              <w:t xml:space="preserve">Способность осуществлять преподавательскую и научно-исследовательскую деятельность  в системе высшего </w:t>
            </w:r>
            <w:r>
              <w:rPr>
                <w:sz w:val="24"/>
                <w:szCs w:val="24"/>
              </w:rPr>
              <w:t>и  дополнительного  образования</w:t>
            </w:r>
          </w:p>
        </w:tc>
        <w:tc>
          <w:tcPr>
            <w:tcW w:w="3232" w:type="dxa"/>
            <w:shd w:val="clear" w:color="auto" w:fill="auto"/>
          </w:tcPr>
          <w:p w:rsidR="00854B8B" w:rsidRDefault="00854B8B" w:rsidP="00854B8B">
            <w:pPr>
              <w:tabs>
                <w:tab w:val="left" w:pos="993"/>
              </w:tabs>
              <w:spacing w:after="0" w:line="240" w:lineRule="auto"/>
              <w:ind w:left="0" w:firstLine="0"/>
              <w:rPr>
                <w:sz w:val="24"/>
                <w:szCs w:val="24"/>
              </w:rPr>
            </w:pPr>
            <w:r>
              <w:rPr>
                <w:sz w:val="24"/>
                <w:szCs w:val="24"/>
              </w:rPr>
              <w:t>1.</w:t>
            </w:r>
            <w:r w:rsidRPr="00FB22FE">
              <w:rPr>
                <w:sz w:val="24"/>
                <w:szCs w:val="24"/>
              </w:rPr>
              <w:t xml:space="preserve"> Формулирует комплекс научных взглядов на проблему и пути ее решения.</w:t>
            </w:r>
          </w:p>
          <w:p w:rsidR="00854B8B" w:rsidRDefault="00854B8B" w:rsidP="00854B8B">
            <w:pPr>
              <w:tabs>
                <w:tab w:val="left" w:pos="993"/>
              </w:tabs>
              <w:spacing w:after="0" w:line="240" w:lineRule="auto"/>
              <w:ind w:left="0" w:firstLine="0"/>
              <w:rPr>
                <w:sz w:val="24"/>
                <w:szCs w:val="24"/>
              </w:rPr>
            </w:pPr>
          </w:p>
          <w:p w:rsidR="00854B8B" w:rsidRDefault="00854B8B" w:rsidP="00854B8B">
            <w:pPr>
              <w:tabs>
                <w:tab w:val="left" w:pos="993"/>
              </w:tabs>
              <w:spacing w:after="0" w:line="240" w:lineRule="auto"/>
              <w:ind w:left="0" w:firstLine="0"/>
              <w:rPr>
                <w:sz w:val="24"/>
                <w:szCs w:val="24"/>
              </w:rPr>
            </w:pPr>
          </w:p>
          <w:p w:rsidR="00854B8B" w:rsidRPr="00FB22FE" w:rsidRDefault="00854B8B" w:rsidP="00854B8B">
            <w:pPr>
              <w:tabs>
                <w:tab w:val="left" w:pos="993"/>
              </w:tabs>
              <w:spacing w:after="0" w:line="240" w:lineRule="auto"/>
              <w:ind w:left="0" w:firstLine="0"/>
              <w:rPr>
                <w:sz w:val="24"/>
                <w:szCs w:val="24"/>
              </w:rPr>
            </w:pPr>
          </w:p>
          <w:p w:rsidR="00854B8B" w:rsidRPr="00FB22FE" w:rsidRDefault="00854B8B" w:rsidP="00854B8B">
            <w:pPr>
              <w:tabs>
                <w:tab w:val="left" w:pos="993"/>
              </w:tabs>
              <w:spacing w:after="0" w:line="240" w:lineRule="auto"/>
              <w:ind w:left="0" w:firstLine="0"/>
              <w:rPr>
                <w:sz w:val="24"/>
                <w:szCs w:val="24"/>
              </w:rPr>
            </w:pPr>
            <w:r w:rsidRPr="00FB22FE">
              <w:rPr>
                <w:sz w:val="24"/>
                <w:szCs w:val="24"/>
              </w:rPr>
              <w:t>2. Выявляет и анализирует научные проблемы междисциплинарного характера и проводит комплексные научны</w:t>
            </w:r>
            <w:r>
              <w:rPr>
                <w:sz w:val="24"/>
                <w:szCs w:val="24"/>
              </w:rPr>
              <w:t>е</w:t>
            </w:r>
            <w:r w:rsidRPr="00FB22FE">
              <w:rPr>
                <w:sz w:val="24"/>
                <w:szCs w:val="24"/>
              </w:rPr>
              <w:t xml:space="preserve"> исследования. </w:t>
            </w:r>
          </w:p>
          <w:p w:rsidR="00854B8B" w:rsidRPr="008C524A"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FB22FE">
              <w:rPr>
                <w:sz w:val="24"/>
                <w:szCs w:val="24"/>
              </w:rPr>
              <w:t>3. Применяет профессиональные знания в преподавательской и научно-исследовательской деятельности в системе высшего образования.</w:t>
            </w:r>
          </w:p>
        </w:tc>
        <w:tc>
          <w:tcPr>
            <w:tcW w:w="3656" w:type="dxa"/>
            <w:shd w:val="clear" w:color="auto" w:fill="auto"/>
          </w:tcPr>
          <w:p w:rsidR="00854B8B"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w:t>
            </w:r>
            <w:r w:rsidRPr="00FB22FE">
              <w:rPr>
                <w:sz w:val="24"/>
                <w:szCs w:val="24"/>
              </w:rPr>
              <w:t>комплекс научных взглядов на проблему и пути ее решения</w:t>
            </w:r>
            <w:r>
              <w:rPr>
                <w:sz w:val="24"/>
                <w:szCs w:val="24"/>
              </w:rPr>
              <w:t>.</w:t>
            </w:r>
          </w:p>
          <w:p w:rsidR="00854B8B"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формулировать </w:t>
            </w:r>
            <w:r w:rsidRPr="00FB22FE">
              <w:rPr>
                <w:sz w:val="24"/>
                <w:szCs w:val="24"/>
              </w:rPr>
              <w:t>комплекс научных взглядов на проблему и пути ее решения.</w:t>
            </w:r>
          </w:p>
          <w:p w:rsidR="00854B8B"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w:t>
            </w:r>
            <w:r w:rsidRPr="00FB22FE">
              <w:rPr>
                <w:sz w:val="24"/>
                <w:szCs w:val="24"/>
              </w:rPr>
              <w:t>научные проблемы междисциплинарного характера</w:t>
            </w:r>
            <w:r>
              <w:rPr>
                <w:sz w:val="24"/>
                <w:szCs w:val="24"/>
              </w:rPr>
              <w:t>.</w:t>
            </w:r>
          </w:p>
          <w:p w:rsidR="00854B8B"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проводить </w:t>
            </w:r>
            <w:r w:rsidRPr="00FB22FE">
              <w:rPr>
                <w:sz w:val="24"/>
                <w:szCs w:val="24"/>
              </w:rPr>
              <w:t>комплексные научны</w:t>
            </w:r>
            <w:r>
              <w:rPr>
                <w:sz w:val="24"/>
                <w:szCs w:val="24"/>
              </w:rPr>
              <w:t>е</w:t>
            </w:r>
            <w:r w:rsidRPr="00FB22FE">
              <w:rPr>
                <w:sz w:val="24"/>
                <w:szCs w:val="24"/>
              </w:rPr>
              <w:t xml:space="preserve"> исследования</w:t>
            </w:r>
            <w:r>
              <w:rPr>
                <w:sz w:val="24"/>
                <w:szCs w:val="24"/>
              </w:rPr>
              <w:t>.</w:t>
            </w:r>
          </w:p>
          <w:p w:rsidR="00854B8B" w:rsidRDefault="00854B8B" w:rsidP="00854B8B">
            <w:pPr>
              <w:widowControl w:val="0"/>
              <w:tabs>
                <w:tab w:val="left" w:pos="540"/>
              </w:tabs>
              <w:autoSpaceDE w:val="0"/>
              <w:autoSpaceDN w:val="0"/>
              <w:adjustRightInd w:val="0"/>
              <w:spacing w:line="240" w:lineRule="auto"/>
              <w:ind w:left="0" w:firstLine="0"/>
              <w:contextualSpacing/>
              <w:rPr>
                <w:sz w:val="24"/>
                <w:szCs w:val="24"/>
              </w:rPr>
            </w:pPr>
          </w:p>
          <w:p w:rsidR="00854B8B" w:rsidRDefault="00854B8B" w:rsidP="00854B8B">
            <w:pPr>
              <w:widowControl w:val="0"/>
              <w:tabs>
                <w:tab w:val="left" w:pos="540"/>
              </w:tabs>
              <w:autoSpaceDE w:val="0"/>
              <w:autoSpaceDN w:val="0"/>
              <w:adjustRightInd w:val="0"/>
              <w:spacing w:line="240" w:lineRule="auto"/>
              <w:ind w:left="0" w:firstLine="0"/>
              <w:contextualSpacing/>
              <w:rPr>
                <w:sz w:val="24"/>
                <w:szCs w:val="24"/>
              </w:rPr>
            </w:pPr>
          </w:p>
          <w:p w:rsidR="00854B8B"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особенности </w:t>
            </w:r>
            <w:r w:rsidRPr="00FB22FE">
              <w:rPr>
                <w:sz w:val="24"/>
                <w:szCs w:val="24"/>
              </w:rPr>
              <w:t>преподавательской и научно-исследовательской деятельности в системе высшего образования</w:t>
            </w:r>
          </w:p>
          <w:p w:rsidR="00854B8B" w:rsidRPr="008C524A" w:rsidRDefault="00854B8B" w:rsidP="00854B8B">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применять </w:t>
            </w:r>
            <w:r w:rsidRPr="00FB22FE">
              <w:rPr>
                <w:sz w:val="24"/>
                <w:szCs w:val="24"/>
              </w:rPr>
              <w:t>профессиональные знания в преподавательской и научно-исследовательской деятельности в системе высшего образования</w:t>
            </w:r>
            <w:r>
              <w:rPr>
                <w:sz w:val="24"/>
                <w:szCs w:val="24"/>
              </w:rPr>
              <w:t>.</w:t>
            </w:r>
          </w:p>
        </w:tc>
      </w:tr>
    </w:tbl>
    <w:p w:rsidR="00416359" w:rsidRDefault="00416359">
      <w:pPr>
        <w:ind w:left="-15" w:right="0" w:firstLine="427"/>
      </w:pPr>
    </w:p>
    <w:p w:rsidR="002F6C86" w:rsidRDefault="002F6C86">
      <w:pPr>
        <w:ind w:left="-15" w:right="0" w:firstLine="427"/>
      </w:pPr>
    </w:p>
    <w:p w:rsidR="00591992" w:rsidRDefault="009116B3">
      <w:pPr>
        <w:pStyle w:val="4"/>
        <w:spacing w:after="168"/>
        <w:ind w:left="718"/>
      </w:pPr>
      <w:r>
        <w:t>3</w:t>
      </w:r>
      <w:r w:rsidR="00F505BC">
        <w:t xml:space="preserve">. Место практики в структуре образовательной программы </w:t>
      </w:r>
    </w:p>
    <w:p w:rsidR="00591992" w:rsidRDefault="005520E8">
      <w:pPr>
        <w:spacing w:line="396" w:lineRule="auto"/>
        <w:ind w:left="-15" w:right="0" w:firstLine="708"/>
      </w:pPr>
      <w:r w:rsidRPr="005520E8">
        <w:rPr>
          <w:rFonts w:eastAsia="Calibri"/>
          <w:color w:val="auto"/>
          <w:szCs w:val="28"/>
        </w:rPr>
        <w:t xml:space="preserve">Педагогическая практика относится к блоку 2.2 «Практика» блока 2 «Образовательный компонент» </w:t>
      </w:r>
      <w:r w:rsidR="00F505BC">
        <w:t xml:space="preserve">по направлению подготовки </w:t>
      </w:r>
      <w:r w:rsidR="00354693">
        <w:t xml:space="preserve">38.06.01 – «Экономика» (аспирантура), </w:t>
      </w:r>
      <w:r w:rsidR="00354693">
        <w:rPr>
          <w:szCs w:val="28"/>
        </w:rPr>
        <w:t>научной специальности 5.2.6. - Менеджмент</w:t>
      </w:r>
      <w:r w:rsidR="0061075D">
        <w:t xml:space="preserve"> и входит в </w:t>
      </w:r>
      <w:r w:rsidR="00354693">
        <w:t>образовательный компонент</w:t>
      </w:r>
      <w:r w:rsidR="00F505BC">
        <w:t xml:space="preserve">. </w:t>
      </w:r>
    </w:p>
    <w:p w:rsidR="00591992" w:rsidRDefault="00F505BC" w:rsidP="008B4BF2">
      <w:pPr>
        <w:spacing w:line="383" w:lineRule="auto"/>
        <w:ind w:left="-15" w:right="0" w:firstLine="708"/>
      </w:pPr>
      <w:r>
        <w:t>Педагогическая практика базируется на сумме знаний и навыков, получаемых обучающимися в ходе изучения дисциплин «История и философия науки», «</w:t>
      </w:r>
      <w:r w:rsidR="004E6B58">
        <w:t>Менеджмент</w:t>
      </w:r>
      <w:r>
        <w:t xml:space="preserve">», «Теория и методика преподавательской деятельности» и др. </w:t>
      </w:r>
    </w:p>
    <w:p w:rsidR="00591992" w:rsidRPr="001454DB" w:rsidRDefault="009116B3" w:rsidP="001454DB">
      <w:pPr>
        <w:spacing w:after="3" w:line="399" w:lineRule="auto"/>
        <w:ind w:left="-15" w:right="0" w:firstLine="708"/>
        <w:rPr>
          <w:b/>
        </w:rPr>
      </w:pPr>
      <w:r>
        <w:rPr>
          <w:b/>
        </w:rPr>
        <w:t>4</w:t>
      </w:r>
      <w:r w:rsidR="00F505BC">
        <w:rPr>
          <w:b/>
        </w:rPr>
        <w:t xml:space="preserve">. Объем практики в зачетных единицах и ее продолжительность в </w:t>
      </w:r>
      <w:r w:rsidR="00F505BC" w:rsidRPr="001454DB">
        <w:rPr>
          <w:b/>
        </w:rPr>
        <w:t xml:space="preserve">академических часах </w:t>
      </w:r>
    </w:p>
    <w:p w:rsidR="00591992" w:rsidRDefault="00F505BC">
      <w:pPr>
        <w:spacing w:line="396" w:lineRule="auto"/>
        <w:ind w:left="-15" w:right="0" w:firstLine="708"/>
      </w:pPr>
      <w:r>
        <w:t>Общая трудоёмкость пе</w:t>
      </w:r>
      <w:r w:rsidR="0012437D">
        <w:t xml:space="preserve">дагогической </w:t>
      </w:r>
      <w:r>
        <w:t>практики – 6 зачетных единиц (216 часов)</w:t>
      </w:r>
      <w:r w:rsidR="005520E8">
        <w:t xml:space="preserve">, </w:t>
      </w:r>
      <w:r w:rsidR="005520E8" w:rsidRPr="00DB469E">
        <w:rPr>
          <w:szCs w:val="28"/>
        </w:rPr>
        <w:t>в т.</w:t>
      </w:r>
      <w:r w:rsidR="005520E8">
        <w:rPr>
          <w:szCs w:val="28"/>
        </w:rPr>
        <w:t xml:space="preserve"> </w:t>
      </w:r>
      <w:r w:rsidR="005520E8" w:rsidRPr="00DB469E">
        <w:rPr>
          <w:szCs w:val="28"/>
        </w:rPr>
        <w:t xml:space="preserve">ч. </w:t>
      </w:r>
      <w:r w:rsidR="005520E8">
        <w:rPr>
          <w:szCs w:val="28"/>
        </w:rPr>
        <w:t xml:space="preserve">не менее </w:t>
      </w:r>
      <w:r w:rsidR="005520E8" w:rsidRPr="005520E8">
        <w:rPr>
          <w:szCs w:val="28"/>
        </w:rPr>
        <w:t>4 час</w:t>
      </w:r>
      <w:r w:rsidR="005520E8">
        <w:rPr>
          <w:szCs w:val="28"/>
        </w:rPr>
        <w:t>ов</w:t>
      </w:r>
      <w:r w:rsidR="005520E8" w:rsidRPr="005520E8">
        <w:rPr>
          <w:szCs w:val="28"/>
        </w:rPr>
        <w:t xml:space="preserve"> контактная работа.</w:t>
      </w:r>
      <w:r>
        <w:t xml:space="preserve"> Вид промежуточной аттестации – зачет. </w:t>
      </w:r>
    </w:p>
    <w:tbl>
      <w:tblPr>
        <w:tblStyle w:val="TableGrid"/>
        <w:tblW w:w="9527" w:type="dxa"/>
        <w:tblInd w:w="0" w:type="dxa"/>
        <w:tblCellMar>
          <w:top w:w="7" w:type="dxa"/>
          <w:right w:w="115" w:type="dxa"/>
        </w:tblCellMar>
        <w:tblLook w:val="04A0" w:firstRow="1" w:lastRow="0" w:firstColumn="1" w:lastColumn="0" w:noHBand="0" w:noVBand="1"/>
      </w:tblPr>
      <w:tblGrid>
        <w:gridCol w:w="3108"/>
        <w:gridCol w:w="578"/>
        <w:gridCol w:w="2580"/>
        <w:gridCol w:w="1122"/>
        <w:gridCol w:w="2139"/>
      </w:tblGrid>
      <w:tr w:rsidR="00591992" w:rsidTr="009A659B">
        <w:trPr>
          <w:trHeight w:val="286"/>
        </w:trPr>
        <w:tc>
          <w:tcPr>
            <w:tcW w:w="3108" w:type="dxa"/>
            <w:tcBorders>
              <w:top w:val="single" w:sz="4" w:space="0" w:color="000000"/>
              <w:left w:val="single" w:sz="4" w:space="0" w:color="000000"/>
              <w:bottom w:val="single" w:sz="4" w:space="0" w:color="000000"/>
              <w:right w:val="nil"/>
            </w:tcBorders>
          </w:tcPr>
          <w:p w:rsidR="00591992" w:rsidRDefault="00F505BC">
            <w:pPr>
              <w:spacing w:after="0" w:line="259" w:lineRule="auto"/>
              <w:ind w:left="1133" w:right="0" w:firstLine="0"/>
              <w:jc w:val="left"/>
            </w:pPr>
            <w:r>
              <w:rPr>
                <w:sz w:val="24"/>
              </w:rPr>
              <w:t xml:space="preserve">Вид практики </w:t>
            </w:r>
          </w:p>
        </w:tc>
        <w:tc>
          <w:tcPr>
            <w:tcW w:w="578" w:type="dxa"/>
            <w:tcBorders>
              <w:top w:val="single" w:sz="4" w:space="0" w:color="000000"/>
              <w:left w:val="nil"/>
              <w:bottom w:val="single" w:sz="4" w:space="0" w:color="000000"/>
              <w:right w:val="single" w:sz="4" w:space="0" w:color="000000"/>
            </w:tcBorders>
          </w:tcPr>
          <w:p w:rsidR="00591992" w:rsidRDefault="00591992">
            <w:pPr>
              <w:spacing w:after="160" w:line="259" w:lineRule="auto"/>
              <w:ind w:left="0" w:right="0" w:firstLine="0"/>
              <w:jc w:val="left"/>
            </w:pPr>
          </w:p>
        </w:tc>
        <w:tc>
          <w:tcPr>
            <w:tcW w:w="2580"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114" w:right="0" w:firstLine="0"/>
              <w:jc w:val="center"/>
            </w:pPr>
            <w:r>
              <w:rPr>
                <w:sz w:val="24"/>
              </w:rPr>
              <w:t xml:space="preserve">Трудоемкость, з. е </w:t>
            </w:r>
          </w:p>
        </w:tc>
        <w:tc>
          <w:tcPr>
            <w:tcW w:w="1122" w:type="dxa"/>
            <w:tcBorders>
              <w:top w:val="single" w:sz="4" w:space="0" w:color="000000"/>
              <w:left w:val="single" w:sz="4" w:space="0" w:color="000000"/>
              <w:bottom w:val="single" w:sz="4" w:space="0" w:color="000000"/>
              <w:right w:val="nil"/>
            </w:tcBorders>
          </w:tcPr>
          <w:p w:rsidR="00591992" w:rsidRDefault="00591992">
            <w:pPr>
              <w:spacing w:after="160" w:line="259" w:lineRule="auto"/>
              <w:ind w:left="0" w:right="0" w:firstLine="0"/>
              <w:jc w:val="left"/>
            </w:pPr>
          </w:p>
        </w:tc>
        <w:tc>
          <w:tcPr>
            <w:tcW w:w="2139" w:type="dxa"/>
            <w:tcBorders>
              <w:top w:val="single" w:sz="4" w:space="0" w:color="000000"/>
              <w:left w:val="nil"/>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Объем (ч) </w:t>
            </w:r>
          </w:p>
        </w:tc>
      </w:tr>
      <w:tr w:rsidR="00A92760" w:rsidTr="00467ECA">
        <w:trPr>
          <w:trHeight w:val="286"/>
        </w:trPr>
        <w:tc>
          <w:tcPr>
            <w:tcW w:w="9527" w:type="dxa"/>
            <w:gridSpan w:val="5"/>
            <w:tcBorders>
              <w:top w:val="single" w:sz="4" w:space="0" w:color="000000"/>
              <w:left w:val="single" w:sz="4" w:space="0" w:color="000000"/>
              <w:bottom w:val="single" w:sz="4" w:space="0" w:color="000000"/>
              <w:right w:val="single" w:sz="4" w:space="0" w:color="000000"/>
            </w:tcBorders>
            <w:vAlign w:val="bottom"/>
          </w:tcPr>
          <w:p w:rsidR="00A92760" w:rsidRDefault="00A92760" w:rsidP="00C24A36">
            <w:pPr>
              <w:spacing w:after="160" w:line="259" w:lineRule="auto"/>
              <w:ind w:left="0" w:right="0" w:firstLine="0"/>
              <w:jc w:val="center"/>
            </w:pPr>
            <w:r>
              <w:rPr>
                <w:sz w:val="24"/>
              </w:rPr>
              <w:t>2 курс</w:t>
            </w:r>
          </w:p>
        </w:tc>
      </w:tr>
      <w:tr w:rsidR="00591992" w:rsidTr="009A659B">
        <w:trPr>
          <w:trHeight w:val="286"/>
        </w:trPr>
        <w:tc>
          <w:tcPr>
            <w:tcW w:w="3108" w:type="dxa"/>
            <w:tcBorders>
              <w:top w:val="single" w:sz="4" w:space="0" w:color="000000"/>
              <w:left w:val="single" w:sz="4" w:space="0" w:color="000000"/>
              <w:bottom w:val="single" w:sz="4" w:space="0" w:color="000000"/>
              <w:right w:val="nil"/>
            </w:tcBorders>
          </w:tcPr>
          <w:p w:rsidR="00591992" w:rsidRDefault="00F505BC">
            <w:pPr>
              <w:spacing w:after="0" w:line="259" w:lineRule="auto"/>
              <w:ind w:left="108" w:right="0" w:firstLine="0"/>
              <w:jc w:val="left"/>
            </w:pPr>
            <w:r>
              <w:rPr>
                <w:sz w:val="24"/>
              </w:rPr>
              <w:t xml:space="preserve">Педагогическая </w:t>
            </w:r>
          </w:p>
        </w:tc>
        <w:tc>
          <w:tcPr>
            <w:tcW w:w="578" w:type="dxa"/>
            <w:tcBorders>
              <w:top w:val="single" w:sz="4" w:space="0" w:color="000000"/>
              <w:left w:val="nil"/>
              <w:bottom w:val="single" w:sz="4" w:space="0" w:color="000000"/>
              <w:right w:val="single" w:sz="4" w:space="0" w:color="000000"/>
            </w:tcBorders>
          </w:tcPr>
          <w:p w:rsidR="00591992" w:rsidRDefault="00591992">
            <w:pPr>
              <w:spacing w:after="160" w:line="259" w:lineRule="auto"/>
              <w:ind w:left="0" w:right="0" w:firstLine="0"/>
              <w:jc w:val="left"/>
            </w:pPr>
          </w:p>
        </w:tc>
        <w:tc>
          <w:tcPr>
            <w:tcW w:w="2580"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112" w:right="0" w:firstLine="0"/>
              <w:jc w:val="center"/>
            </w:pPr>
            <w:r>
              <w:rPr>
                <w:sz w:val="24"/>
              </w:rPr>
              <w:t xml:space="preserve">6 </w:t>
            </w:r>
          </w:p>
        </w:tc>
        <w:tc>
          <w:tcPr>
            <w:tcW w:w="1122" w:type="dxa"/>
            <w:tcBorders>
              <w:top w:val="single" w:sz="4" w:space="0" w:color="000000"/>
              <w:left w:val="single" w:sz="4" w:space="0" w:color="000000"/>
              <w:bottom w:val="single" w:sz="4" w:space="0" w:color="000000"/>
              <w:right w:val="nil"/>
            </w:tcBorders>
          </w:tcPr>
          <w:p w:rsidR="00591992" w:rsidRDefault="00591992">
            <w:pPr>
              <w:spacing w:after="160" w:line="259" w:lineRule="auto"/>
              <w:ind w:left="0" w:right="0" w:firstLine="0"/>
              <w:jc w:val="left"/>
            </w:pPr>
          </w:p>
        </w:tc>
        <w:tc>
          <w:tcPr>
            <w:tcW w:w="2139" w:type="dxa"/>
            <w:tcBorders>
              <w:top w:val="single" w:sz="4" w:space="0" w:color="000000"/>
              <w:left w:val="nil"/>
              <w:bottom w:val="single" w:sz="4" w:space="0" w:color="000000"/>
              <w:right w:val="single" w:sz="4" w:space="0" w:color="000000"/>
            </w:tcBorders>
          </w:tcPr>
          <w:p w:rsidR="00591992" w:rsidRDefault="00F505BC">
            <w:pPr>
              <w:spacing w:after="0" w:line="259" w:lineRule="auto"/>
              <w:ind w:left="329" w:right="0" w:firstLine="0"/>
              <w:jc w:val="left"/>
            </w:pPr>
            <w:r>
              <w:rPr>
                <w:sz w:val="24"/>
              </w:rPr>
              <w:t xml:space="preserve">216 </w:t>
            </w:r>
          </w:p>
        </w:tc>
      </w:tr>
    </w:tbl>
    <w:p w:rsidR="00591992" w:rsidRDefault="00F505BC">
      <w:pPr>
        <w:spacing w:after="69" w:line="259" w:lineRule="auto"/>
        <w:ind w:left="0" w:right="0" w:firstLine="0"/>
        <w:jc w:val="left"/>
      </w:pPr>
      <w:r>
        <w:rPr>
          <w:sz w:val="24"/>
        </w:rPr>
        <w:t xml:space="preserve"> </w:t>
      </w:r>
    </w:p>
    <w:p w:rsidR="00591992" w:rsidRDefault="009116B3">
      <w:pPr>
        <w:pStyle w:val="4"/>
        <w:spacing w:after="168"/>
        <w:ind w:left="718"/>
      </w:pPr>
      <w:r>
        <w:t>5</w:t>
      </w:r>
      <w:r w:rsidR="00F505BC">
        <w:t xml:space="preserve">.  Содержание практики  </w:t>
      </w:r>
    </w:p>
    <w:p w:rsidR="00591992" w:rsidRDefault="00F505BC">
      <w:pPr>
        <w:spacing w:line="387" w:lineRule="auto"/>
        <w:ind w:left="-15" w:right="0" w:firstLine="708"/>
      </w:pPr>
      <w:r>
        <w:t>Содержание педагогической практики: посещение занятий профессорско</w:t>
      </w:r>
      <w:r w:rsidR="000E614D">
        <w:t>-</w:t>
      </w:r>
      <w:r>
        <w:t xml:space="preserve">преподавательского состава кафедры; проведение семинарских и практических занятий; участие в разработке учебно-методических материалов по дисциплинам </w:t>
      </w:r>
      <w:r w:rsidR="000E614D">
        <w:t>Департамента/К</w:t>
      </w:r>
      <w:r>
        <w:t xml:space="preserve">афедры; участие в организации научно-исследовательской работы студентов; участие в проведении текущей и (или) промежуточной аттестации студентов. </w:t>
      </w:r>
    </w:p>
    <w:p w:rsidR="00591992" w:rsidRDefault="00F505BC">
      <w:pPr>
        <w:ind w:left="-5" w:right="0"/>
      </w:pPr>
      <w:r>
        <w:lastRenderedPageBreak/>
        <w:t xml:space="preserve">Обучающиеся в процессе педагогической практики выполняют следующие виды деятельности: </w:t>
      </w:r>
    </w:p>
    <w:tbl>
      <w:tblPr>
        <w:tblStyle w:val="a5"/>
        <w:tblW w:w="0" w:type="auto"/>
        <w:tblLook w:val="04A0" w:firstRow="1" w:lastRow="0" w:firstColumn="1" w:lastColumn="0" w:noHBand="0" w:noVBand="1"/>
      </w:tblPr>
      <w:tblGrid>
        <w:gridCol w:w="2409"/>
        <w:gridCol w:w="5695"/>
        <w:gridCol w:w="1672"/>
      </w:tblGrid>
      <w:tr w:rsidR="00591992" w:rsidRPr="0012437D" w:rsidTr="00885357">
        <w:trPr>
          <w:trHeight w:val="516"/>
        </w:trPr>
        <w:tc>
          <w:tcPr>
            <w:tcW w:w="0" w:type="auto"/>
          </w:tcPr>
          <w:p w:rsidR="00591992" w:rsidRPr="0012437D" w:rsidRDefault="00F505BC">
            <w:pPr>
              <w:spacing w:after="0" w:line="259" w:lineRule="auto"/>
              <w:ind w:right="0" w:firstLine="0"/>
              <w:rPr>
                <w:sz w:val="24"/>
                <w:szCs w:val="24"/>
              </w:rPr>
            </w:pPr>
            <w:r w:rsidRPr="0012437D">
              <w:rPr>
                <w:b/>
                <w:sz w:val="24"/>
                <w:szCs w:val="24"/>
              </w:rPr>
              <w:t>Виды деятельности</w:t>
            </w:r>
            <w:r w:rsidRPr="0012437D">
              <w:rPr>
                <w:sz w:val="24"/>
                <w:szCs w:val="24"/>
              </w:rPr>
              <w:t xml:space="preserve"> </w:t>
            </w:r>
          </w:p>
        </w:tc>
        <w:tc>
          <w:tcPr>
            <w:tcW w:w="0" w:type="auto"/>
          </w:tcPr>
          <w:p w:rsidR="00591992" w:rsidRPr="0012437D" w:rsidRDefault="00F505BC">
            <w:pPr>
              <w:spacing w:after="0" w:line="259" w:lineRule="auto"/>
              <w:ind w:right="0" w:firstLine="0"/>
              <w:rPr>
                <w:sz w:val="24"/>
                <w:szCs w:val="24"/>
              </w:rPr>
            </w:pPr>
            <w:r w:rsidRPr="0012437D">
              <w:rPr>
                <w:b/>
                <w:sz w:val="24"/>
                <w:szCs w:val="24"/>
              </w:rPr>
              <w:t>Виды работ (в форме контактной работы, в форме самостоятельной работы)</w:t>
            </w:r>
            <w:r w:rsidRPr="0012437D">
              <w:rPr>
                <w:sz w:val="24"/>
                <w:szCs w:val="24"/>
              </w:rPr>
              <w:t xml:space="preserve"> </w:t>
            </w:r>
          </w:p>
        </w:tc>
        <w:tc>
          <w:tcPr>
            <w:tcW w:w="0" w:type="auto"/>
          </w:tcPr>
          <w:p w:rsidR="00591992" w:rsidRPr="0012437D" w:rsidRDefault="00F505BC">
            <w:pPr>
              <w:spacing w:after="0" w:line="259" w:lineRule="auto"/>
              <w:ind w:left="-13" w:right="0" w:firstLine="0"/>
              <w:jc w:val="center"/>
              <w:rPr>
                <w:sz w:val="24"/>
                <w:szCs w:val="24"/>
              </w:rPr>
            </w:pPr>
            <w:r w:rsidRPr="0012437D">
              <w:rPr>
                <w:b/>
                <w:sz w:val="24"/>
                <w:szCs w:val="24"/>
              </w:rPr>
              <w:t xml:space="preserve"> Количество часов (недель)</w:t>
            </w:r>
            <w:r w:rsidRPr="0012437D">
              <w:rPr>
                <w:sz w:val="24"/>
                <w:szCs w:val="24"/>
              </w:rPr>
              <w:t xml:space="preserve"> </w:t>
            </w:r>
          </w:p>
        </w:tc>
      </w:tr>
      <w:tr w:rsidR="00591992" w:rsidRPr="0012437D" w:rsidTr="00885357">
        <w:trPr>
          <w:trHeight w:val="1700"/>
        </w:trPr>
        <w:tc>
          <w:tcPr>
            <w:tcW w:w="0" w:type="auto"/>
          </w:tcPr>
          <w:p w:rsidR="00591992" w:rsidRPr="0012437D" w:rsidRDefault="00F505BC">
            <w:pPr>
              <w:spacing w:after="0" w:line="259" w:lineRule="auto"/>
              <w:ind w:right="0" w:firstLine="0"/>
              <w:jc w:val="left"/>
              <w:rPr>
                <w:sz w:val="24"/>
                <w:szCs w:val="24"/>
              </w:rPr>
            </w:pPr>
            <w:r w:rsidRPr="0012437D">
              <w:rPr>
                <w:sz w:val="24"/>
                <w:szCs w:val="24"/>
              </w:rPr>
              <w:t xml:space="preserve">Подготовительный </w:t>
            </w:r>
          </w:p>
        </w:tc>
        <w:tc>
          <w:tcPr>
            <w:tcW w:w="0" w:type="auto"/>
          </w:tcPr>
          <w:p w:rsidR="00591992" w:rsidRPr="0012437D" w:rsidRDefault="00F505BC">
            <w:pPr>
              <w:spacing w:after="0" w:line="259" w:lineRule="auto"/>
              <w:ind w:left="137" w:right="129" w:firstLine="0"/>
              <w:rPr>
                <w:sz w:val="24"/>
                <w:szCs w:val="24"/>
              </w:rPr>
            </w:pPr>
            <w:r w:rsidRPr="0012437D">
              <w:rPr>
                <w:sz w:val="24"/>
                <w:szCs w:val="24"/>
              </w:rPr>
              <w:t xml:space="preserve">Инструктаж по общим вопросам. Составление индивидуального плана-графика прохождения практики, согласование его с руководителем практики, утверждение индивидуального задания. Определение круга обязанностей, заданий в период прохождения практики с указанием сроков их выполнения. </w:t>
            </w:r>
          </w:p>
        </w:tc>
        <w:tc>
          <w:tcPr>
            <w:tcW w:w="0" w:type="auto"/>
          </w:tcPr>
          <w:p w:rsidR="00591992" w:rsidRPr="0012437D" w:rsidRDefault="00F505BC">
            <w:pPr>
              <w:spacing w:after="0" w:line="259" w:lineRule="auto"/>
              <w:ind w:left="11" w:right="0" w:firstLine="0"/>
              <w:jc w:val="center"/>
              <w:rPr>
                <w:sz w:val="24"/>
                <w:szCs w:val="24"/>
              </w:rPr>
            </w:pPr>
            <w:r w:rsidRPr="0012437D">
              <w:rPr>
                <w:sz w:val="24"/>
                <w:szCs w:val="24"/>
              </w:rPr>
              <w:t xml:space="preserve">6 час </w:t>
            </w:r>
          </w:p>
        </w:tc>
      </w:tr>
      <w:tr w:rsidR="007E544D" w:rsidRPr="0012437D" w:rsidTr="00885357">
        <w:trPr>
          <w:trHeight w:val="1700"/>
        </w:trPr>
        <w:tc>
          <w:tcPr>
            <w:tcW w:w="0" w:type="auto"/>
            <w:vMerge w:val="restart"/>
          </w:tcPr>
          <w:p w:rsidR="007E544D" w:rsidRPr="0012437D" w:rsidRDefault="007E544D">
            <w:pPr>
              <w:spacing w:after="0" w:line="259" w:lineRule="auto"/>
              <w:ind w:right="0" w:firstLine="0"/>
              <w:jc w:val="left"/>
              <w:rPr>
                <w:sz w:val="24"/>
                <w:szCs w:val="24"/>
              </w:rPr>
            </w:pPr>
            <w:r w:rsidRPr="0012437D">
              <w:rPr>
                <w:sz w:val="24"/>
                <w:szCs w:val="24"/>
              </w:rPr>
              <w:t>Основной</w:t>
            </w:r>
          </w:p>
        </w:tc>
        <w:tc>
          <w:tcPr>
            <w:tcW w:w="0" w:type="auto"/>
          </w:tcPr>
          <w:p w:rsidR="007E544D" w:rsidRPr="0012437D" w:rsidRDefault="007E544D" w:rsidP="007E544D">
            <w:pPr>
              <w:numPr>
                <w:ilvl w:val="0"/>
                <w:numId w:val="17"/>
              </w:numPr>
              <w:spacing w:after="185" w:line="276" w:lineRule="auto"/>
              <w:ind w:right="121" w:firstLine="0"/>
              <w:rPr>
                <w:sz w:val="24"/>
                <w:szCs w:val="24"/>
              </w:rPr>
            </w:pPr>
            <w:r w:rsidRPr="0012437D">
              <w:rPr>
                <w:color w:val="22272F"/>
                <w:sz w:val="24"/>
                <w:szCs w:val="24"/>
              </w:rPr>
              <w:t>посещение занятий профессорско-преподавательского состава кафедры в целях изучения опыта преподавательской работы в высшей школе и участие в их анализе;</w:t>
            </w:r>
          </w:p>
          <w:p w:rsidR="007E544D" w:rsidRPr="0012437D" w:rsidRDefault="007E544D">
            <w:pPr>
              <w:spacing w:after="0" w:line="259" w:lineRule="auto"/>
              <w:ind w:left="137" w:right="129" w:firstLine="0"/>
              <w:rPr>
                <w:sz w:val="24"/>
                <w:szCs w:val="24"/>
              </w:rPr>
            </w:pPr>
          </w:p>
        </w:tc>
        <w:tc>
          <w:tcPr>
            <w:tcW w:w="0" w:type="auto"/>
          </w:tcPr>
          <w:p w:rsidR="007E544D" w:rsidRPr="0012437D" w:rsidRDefault="007E544D" w:rsidP="007E544D">
            <w:pPr>
              <w:spacing w:after="0" w:line="259" w:lineRule="auto"/>
              <w:ind w:left="11" w:right="0" w:firstLine="0"/>
              <w:jc w:val="center"/>
              <w:rPr>
                <w:sz w:val="24"/>
                <w:szCs w:val="24"/>
              </w:rPr>
            </w:pPr>
            <w:r w:rsidRPr="0012437D">
              <w:rPr>
                <w:sz w:val="24"/>
                <w:szCs w:val="24"/>
              </w:rPr>
              <w:t xml:space="preserve">12 час </w:t>
            </w:r>
          </w:p>
          <w:p w:rsidR="007E544D" w:rsidRPr="0012437D" w:rsidRDefault="007E544D">
            <w:pPr>
              <w:spacing w:after="0" w:line="259" w:lineRule="auto"/>
              <w:ind w:left="11" w:right="0" w:firstLine="0"/>
              <w:jc w:val="center"/>
              <w:rPr>
                <w:sz w:val="24"/>
                <w:szCs w:val="24"/>
              </w:rPr>
            </w:pPr>
          </w:p>
        </w:tc>
      </w:tr>
      <w:tr w:rsidR="007E544D" w:rsidRPr="0012437D" w:rsidTr="00885357">
        <w:trPr>
          <w:trHeight w:val="1700"/>
        </w:trPr>
        <w:tc>
          <w:tcPr>
            <w:tcW w:w="0" w:type="auto"/>
            <w:vMerge/>
          </w:tcPr>
          <w:p w:rsidR="007E544D" w:rsidRPr="0012437D" w:rsidRDefault="007E544D">
            <w:pPr>
              <w:spacing w:after="0" w:line="259" w:lineRule="auto"/>
              <w:ind w:right="0" w:firstLine="0"/>
              <w:jc w:val="left"/>
              <w:rPr>
                <w:sz w:val="24"/>
                <w:szCs w:val="24"/>
              </w:rPr>
            </w:pPr>
          </w:p>
        </w:tc>
        <w:tc>
          <w:tcPr>
            <w:tcW w:w="0" w:type="auto"/>
          </w:tcPr>
          <w:p w:rsidR="007E544D" w:rsidRPr="007E544D" w:rsidRDefault="007E544D" w:rsidP="007E544D">
            <w:pPr>
              <w:spacing w:after="186" w:line="262" w:lineRule="auto"/>
              <w:ind w:left="421" w:right="121" w:firstLine="0"/>
              <w:rPr>
                <w:sz w:val="24"/>
                <w:szCs w:val="24"/>
              </w:rPr>
            </w:pPr>
            <w:r>
              <w:rPr>
                <w:color w:val="22272F"/>
                <w:sz w:val="24"/>
                <w:szCs w:val="24"/>
              </w:rPr>
              <w:t>2) </w:t>
            </w:r>
            <w:r w:rsidRPr="0012437D">
              <w:rPr>
                <w:color w:val="22272F"/>
                <w:sz w:val="24"/>
                <w:szCs w:val="24"/>
              </w:rPr>
              <w:t xml:space="preserve">разработка методики проведения семинарского и/или практического занятия в рамках научного направления практиканта (включая презентации, вопросы для дискуссии, практические задания, кейс-стади и др.), </w:t>
            </w:r>
            <w:r w:rsidRPr="0012437D">
              <w:rPr>
                <w:sz w:val="24"/>
                <w:szCs w:val="24"/>
              </w:rPr>
              <w:t>(30 ч за 1 п.л.)</w:t>
            </w:r>
            <w:r w:rsidRPr="0012437D">
              <w:rPr>
                <w:color w:val="22272F"/>
                <w:sz w:val="24"/>
                <w:szCs w:val="24"/>
              </w:rPr>
              <w:t>;</w:t>
            </w:r>
          </w:p>
        </w:tc>
        <w:tc>
          <w:tcPr>
            <w:tcW w:w="0" w:type="auto"/>
          </w:tcPr>
          <w:p w:rsidR="007E544D" w:rsidRPr="0012437D" w:rsidRDefault="007E544D" w:rsidP="007E544D">
            <w:pPr>
              <w:spacing w:after="0" w:line="259" w:lineRule="auto"/>
              <w:ind w:left="11" w:right="0" w:firstLine="0"/>
              <w:jc w:val="center"/>
              <w:rPr>
                <w:sz w:val="24"/>
                <w:szCs w:val="24"/>
              </w:rPr>
            </w:pPr>
            <w:r w:rsidRPr="0012437D">
              <w:rPr>
                <w:sz w:val="24"/>
                <w:szCs w:val="24"/>
              </w:rPr>
              <w:t xml:space="preserve">30 час </w:t>
            </w:r>
          </w:p>
          <w:p w:rsidR="007E544D" w:rsidRPr="0012437D" w:rsidRDefault="007E544D" w:rsidP="007E544D">
            <w:pPr>
              <w:spacing w:after="0" w:line="259" w:lineRule="auto"/>
              <w:ind w:left="11" w:right="0" w:firstLine="0"/>
              <w:jc w:val="center"/>
              <w:rPr>
                <w:sz w:val="24"/>
                <w:szCs w:val="24"/>
              </w:rPr>
            </w:pPr>
          </w:p>
        </w:tc>
      </w:tr>
      <w:tr w:rsidR="007E544D" w:rsidRPr="0012437D" w:rsidTr="00885357">
        <w:trPr>
          <w:trHeight w:val="1700"/>
        </w:trPr>
        <w:tc>
          <w:tcPr>
            <w:tcW w:w="0" w:type="auto"/>
            <w:vMerge/>
          </w:tcPr>
          <w:p w:rsidR="007E544D" w:rsidRPr="0012437D" w:rsidRDefault="007E544D">
            <w:pPr>
              <w:spacing w:after="0" w:line="259" w:lineRule="auto"/>
              <w:ind w:right="0" w:firstLine="0"/>
              <w:jc w:val="left"/>
              <w:rPr>
                <w:sz w:val="24"/>
                <w:szCs w:val="24"/>
              </w:rPr>
            </w:pPr>
          </w:p>
        </w:tc>
        <w:tc>
          <w:tcPr>
            <w:tcW w:w="0" w:type="auto"/>
          </w:tcPr>
          <w:p w:rsidR="007E544D" w:rsidRPr="0012437D" w:rsidRDefault="007E544D" w:rsidP="007E544D">
            <w:pPr>
              <w:spacing w:after="23" w:line="275" w:lineRule="auto"/>
              <w:ind w:left="421" w:right="121" w:firstLine="0"/>
              <w:rPr>
                <w:sz w:val="24"/>
                <w:szCs w:val="24"/>
              </w:rPr>
            </w:pPr>
            <w:r>
              <w:rPr>
                <w:color w:val="22272F"/>
                <w:sz w:val="24"/>
                <w:szCs w:val="24"/>
              </w:rPr>
              <w:t>3) </w:t>
            </w:r>
            <w:r w:rsidRPr="0012437D">
              <w:rPr>
                <w:color w:val="22272F"/>
                <w:sz w:val="24"/>
                <w:szCs w:val="24"/>
              </w:rPr>
              <w:t>проведение па основе разработанной методики семинарских и/или практических занятий (не менее 2 занятий);</w:t>
            </w:r>
          </w:p>
          <w:p w:rsidR="007E544D" w:rsidRDefault="007E544D" w:rsidP="007E544D">
            <w:pPr>
              <w:spacing w:after="186" w:line="262" w:lineRule="auto"/>
              <w:ind w:left="421" w:right="121" w:firstLine="0"/>
              <w:rPr>
                <w:color w:val="22272F"/>
                <w:sz w:val="24"/>
                <w:szCs w:val="24"/>
              </w:rPr>
            </w:pPr>
          </w:p>
        </w:tc>
        <w:tc>
          <w:tcPr>
            <w:tcW w:w="0" w:type="auto"/>
          </w:tcPr>
          <w:p w:rsidR="007E544D" w:rsidRPr="0012437D" w:rsidRDefault="007E544D" w:rsidP="007E544D">
            <w:pPr>
              <w:spacing w:after="0" w:line="259" w:lineRule="auto"/>
              <w:ind w:left="11" w:right="0" w:firstLine="0"/>
              <w:jc w:val="center"/>
              <w:rPr>
                <w:sz w:val="24"/>
                <w:szCs w:val="24"/>
              </w:rPr>
            </w:pPr>
            <w:r w:rsidRPr="0012437D">
              <w:rPr>
                <w:sz w:val="24"/>
                <w:szCs w:val="24"/>
              </w:rPr>
              <w:t>8 час</w:t>
            </w:r>
          </w:p>
        </w:tc>
      </w:tr>
      <w:tr w:rsidR="007E544D" w:rsidRPr="0012437D" w:rsidTr="00885357">
        <w:trPr>
          <w:trHeight w:val="1700"/>
        </w:trPr>
        <w:tc>
          <w:tcPr>
            <w:tcW w:w="0" w:type="auto"/>
            <w:vMerge/>
          </w:tcPr>
          <w:p w:rsidR="007E544D" w:rsidRPr="0012437D" w:rsidRDefault="007E544D">
            <w:pPr>
              <w:spacing w:after="0" w:line="259" w:lineRule="auto"/>
              <w:ind w:right="0" w:firstLine="0"/>
              <w:jc w:val="left"/>
              <w:rPr>
                <w:sz w:val="24"/>
                <w:szCs w:val="24"/>
              </w:rPr>
            </w:pPr>
          </w:p>
        </w:tc>
        <w:tc>
          <w:tcPr>
            <w:tcW w:w="0" w:type="auto"/>
          </w:tcPr>
          <w:p w:rsidR="007E544D" w:rsidRDefault="007E544D" w:rsidP="007E544D">
            <w:pPr>
              <w:spacing w:after="23" w:line="275" w:lineRule="auto"/>
              <w:ind w:left="421" w:right="121" w:firstLine="0"/>
              <w:rPr>
                <w:color w:val="22272F"/>
                <w:sz w:val="24"/>
                <w:szCs w:val="24"/>
              </w:rPr>
            </w:pPr>
            <w:r>
              <w:rPr>
                <w:color w:val="22272F"/>
                <w:sz w:val="24"/>
                <w:szCs w:val="24"/>
              </w:rPr>
              <w:t>4) </w:t>
            </w:r>
            <w:r w:rsidRPr="0012437D">
              <w:rPr>
                <w:color w:val="22272F"/>
                <w:sz w:val="24"/>
                <w:szCs w:val="24"/>
              </w:rPr>
              <w:t xml:space="preserve">участие в разработке 1-2 учебно-методических материалов, в том числе в рамках внедрения результатов исследований практиканта в учебный процесс (например, предложения для совершенствования рабочей программы дисциплины или раздела программы, презентации, вопросы для дискуссии, практические задания, тематика ПИРС, курсовых работ/рефератов и другие виды), </w:t>
            </w:r>
            <w:r w:rsidRPr="0012437D">
              <w:rPr>
                <w:sz w:val="24"/>
                <w:szCs w:val="24"/>
              </w:rPr>
              <w:t>(12 ч на 1 кейс; 8 ч на один сценарий)</w:t>
            </w:r>
          </w:p>
        </w:tc>
        <w:tc>
          <w:tcPr>
            <w:tcW w:w="0" w:type="auto"/>
          </w:tcPr>
          <w:p w:rsidR="007E544D" w:rsidRPr="0012437D" w:rsidRDefault="007E544D" w:rsidP="007E544D">
            <w:pPr>
              <w:spacing w:after="0" w:line="259" w:lineRule="auto"/>
              <w:ind w:left="65" w:right="0" w:firstLine="0"/>
              <w:jc w:val="center"/>
              <w:rPr>
                <w:sz w:val="24"/>
                <w:szCs w:val="24"/>
              </w:rPr>
            </w:pPr>
            <w:r w:rsidRPr="0012437D">
              <w:rPr>
                <w:sz w:val="24"/>
                <w:szCs w:val="24"/>
              </w:rPr>
              <w:t xml:space="preserve">60 час </w:t>
            </w:r>
          </w:p>
          <w:p w:rsidR="007E544D" w:rsidRPr="0012437D" w:rsidRDefault="007E544D" w:rsidP="007E544D">
            <w:pPr>
              <w:spacing w:after="0" w:line="259" w:lineRule="auto"/>
              <w:ind w:left="11" w:right="0" w:firstLine="0"/>
              <w:jc w:val="center"/>
              <w:rPr>
                <w:sz w:val="24"/>
                <w:szCs w:val="24"/>
              </w:rPr>
            </w:pPr>
          </w:p>
        </w:tc>
      </w:tr>
      <w:tr w:rsidR="007E544D" w:rsidRPr="0012437D" w:rsidTr="00885357">
        <w:trPr>
          <w:trHeight w:val="1431"/>
        </w:trPr>
        <w:tc>
          <w:tcPr>
            <w:tcW w:w="0" w:type="auto"/>
            <w:vMerge/>
          </w:tcPr>
          <w:p w:rsidR="007E544D" w:rsidRPr="0012437D" w:rsidRDefault="007E544D">
            <w:pPr>
              <w:spacing w:after="160" w:line="259" w:lineRule="auto"/>
              <w:ind w:left="0" w:right="0" w:firstLine="0"/>
              <w:jc w:val="left"/>
              <w:rPr>
                <w:sz w:val="24"/>
                <w:szCs w:val="24"/>
              </w:rPr>
            </w:pPr>
          </w:p>
        </w:tc>
        <w:tc>
          <w:tcPr>
            <w:tcW w:w="0" w:type="auto"/>
          </w:tcPr>
          <w:p w:rsidR="007E544D" w:rsidRPr="0012437D" w:rsidRDefault="007E544D">
            <w:pPr>
              <w:spacing w:after="0" w:line="259" w:lineRule="auto"/>
              <w:ind w:left="421" w:right="134" w:hanging="361"/>
              <w:rPr>
                <w:sz w:val="24"/>
                <w:szCs w:val="24"/>
              </w:rPr>
            </w:pPr>
            <w:r w:rsidRPr="0012437D">
              <w:rPr>
                <w:color w:val="22272F"/>
                <w:sz w:val="24"/>
                <w:szCs w:val="24"/>
              </w:rPr>
              <w:t>5)</w:t>
            </w:r>
            <w:r w:rsidRPr="0012437D">
              <w:rPr>
                <w:rFonts w:ascii="Arial" w:eastAsia="Arial" w:hAnsi="Arial" w:cs="Arial"/>
                <w:color w:val="22272F"/>
                <w:sz w:val="24"/>
                <w:szCs w:val="24"/>
              </w:rPr>
              <w:t xml:space="preserve"> </w:t>
            </w:r>
            <w:r w:rsidRPr="0012437D">
              <w:rPr>
                <w:color w:val="22272F"/>
                <w:sz w:val="24"/>
                <w:szCs w:val="24"/>
              </w:rPr>
              <w:t>участие в оценке различных видов учебной работы студентов (текущая и (или) промежуточная аттестация).</w:t>
            </w:r>
            <w:r w:rsidRPr="0012437D">
              <w:rPr>
                <w:sz w:val="24"/>
                <w:szCs w:val="24"/>
              </w:rPr>
              <w:t xml:space="preserve"> Подготовка банка тестовых заданий  (180 ч на 200 тестов)</w:t>
            </w:r>
            <w:r w:rsidRPr="0012437D">
              <w:rPr>
                <w:color w:val="22272F"/>
                <w:sz w:val="24"/>
                <w:szCs w:val="24"/>
              </w:rPr>
              <w:t xml:space="preserve"> </w:t>
            </w:r>
          </w:p>
        </w:tc>
        <w:tc>
          <w:tcPr>
            <w:tcW w:w="0" w:type="auto"/>
          </w:tcPr>
          <w:p w:rsidR="007E544D" w:rsidRPr="0012437D" w:rsidRDefault="007E544D">
            <w:pPr>
              <w:spacing w:after="0" w:line="259" w:lineRule="auto"/>
              <w:ind w:left="0" w:right="0" w:firstLine="0"/>
              <w:jc w:val="center"/>
              <w:rPr>
                <w:sz w:val="24"/>
                <w:szCs w:val="24"/>
              </w:rPr>
            </w:pPr>
            <w:r w:rsidRPr="0012437D">
              <w:rPr>
                <w:sz w:val="24"/>
                <w:szCs w:val="24"/>
              </w:rPr>
              <w:t xml:space="preserve">92 час </w:t>
            </w:r>
          </w:p>
        </w:tc>
      </w:tr>
      <w:tr w:rsidR="00467ECA" w:rsidRPr="0012437D" w:rsidTr="00885357">
        <w:trPr>
          <w:trHeight w:val="494"/>
        </w:trPr>
        <w:tc>
          <w:tcPr>
            <w:tcW w:w="0" w:type="auto"/>
          </w:tcPr>
          <w:p w:rsidR="00467ECA" w:rsidRPr="0012437D" w:rsidRDefault="00467ECA">
            <w:pPr>
              <w:spacing w:after="0" w:line="259" w:lineRule="auto"/>
              <w:ind w:right="0" w:firstLine="0"/>
              <w:rPr>
                <w:sz w:val="24"/>
                <w:szCs w:val="24"/>
              </w:rPr>
            </w:pPr>
            <w:r w:rsidRPr="0012437D">
              <w:rPr>
                <w:sz w:val="24"/>
                <w:szCs w:val="24"/>
              </w:rPr>
              <w:lastRenderedPageBreak/>
              <w:t xml:space="preserve">Подготовка и защита отчета по практике </w:t>
            </w:r>
          </w:p>
        </w:tc>
        <w:tc>
          <w:tcPr>
            <w:tcW w:w="0" w:type="auto"/>
          </w:tcPr>
          <w:p w:rsidR="00467ECA" w:rsidRPr="0012437D" w:rsidRDefault="00467ECA" w:rsidP="00467ECA">
            <w:pPr>
              <w:spacing w:after="0" w:line="259" w:lineRule="auto"/>
              <w:ind w:left="0" w:right="0" w:firstLine="0"/>
              <w:jc w:val="left"/>
              <w:rPr>
                <w:sz w:val="24"/>
                <w:szCs w:val="24"/>
              </w:rPr>
            </w:pPr>
          </w:p>
          <w:p w:rsidR="00467ECA" w:rsidRPr="0012437D" w:rsidRDefault="00467ECA">
            <w:pPr>
              <w:spacing w:after="0" w:line="259" w:lineRule="auto"/>
              <w:ind w:left="137" w:right="0" w:firstLine="0"/>
              <w:jc w:val="left"/>
              <w:rPr>
                <w:sz w:val="24"/>
                <w:szCs w:val="24"/>
              </w:rPr>
            </w:pPr>
            <w:r w:rsidRPr="0012437D">
              <w:rPr>
                <w:sz w:val="24"/>
                <w:szCs w:val="24"/>
              </w:rPr>
              <w:t xml:space="preserve"> </w:t>
            </w:r>
          </w:p>
        </w:tc>
        <w:tc>
          <w:tcPr>
            <w:tcW w:w="0" w:type="auto"/>
          </w:tcPr>
          <w:p w:rsidR="00467ECA" w:rsidRPr="0012437D" w:rsidRDefault="00467ECA">
            <w:pPr>
              <w:spacing w:after="0" w:line="259" w:lineRule="auto"/>
              <w:ind w:left="0" w:right="0" w:firstLine="0"/>
              <w:jc w:val="center"/>
              <w:rPr>
                <w:sz w:val="24"/>
                <w:szCs w:val="24"/>
              </w:rPr>
            </w:pPr>
            <w:r w:rsidRPr="0012437D">
              <w:rPr>
                <w:sz w:val="24"/>
                <w:szCs w:val="24"/>
              </w:rPr>
              <w:t xml:space="preserve">8 час </w:t>
            </w:r>
          </w:p>
        </w:tc>
      </w:tr>
      <w:tr w:rsidR="00467ECA" w:rsidRPr="0012437D" w:rsidTr="00885357">
        <w:trPr>
          <w:trHeight w:val="262"/>
        </w:trPr>
        <w:tc>
          <w:tcPr>
            <w:tcW w:w="0" w:type="auto"/>
          </w:tcPr>
          <w:p w:rsidR="00467ECA" w:rsidRPr="0012437D" w:rsidRDefault="00467ECA">
            <w:pPr>
              <w:spacing w:after="0" w:line="259" w:lineRule="auto"/>
              <w:ind w:right="0" w:firstLine="0"/>
              <w:jc w:val="left"/>
              <w:rPr>
                <w:sz w:val="24"/>
                <w:szCs w:val="24"/>
              </w:rPr>
            </w:pPr>
            <w:r w:rsidRPr="0012437D">
              <w:rPr>
                <w:sz w:val="24"/>
                <w:szCs w:val="24"/>
              </w:rPr>
              <w:t xml:space="preserve">ИТОГО </w:t>
            </w:r>
          </w:p>
        </w:tc>
        <w:tc>
          <w:tcPr>
            <w:tcW w:w="0" w:type="auto"/>
          </w:tcPr>
          <w:p w:rsidR="00467ECA" w:rsidRPr="0012437D" w:rsidRDefault="00467ECA">
            <w:pPr>
              <w:spacing w:after="0" w:line="259" w:lineRule="auto"/>
              <w:ind w:right="0" w:firstLine="0"/>
              <w:jc w:val="left"/>
              <w:rPr>
                <w:sz w:val="24"/>
                <w:szCs w:val="24"/>
              </w:rPr>
            </w:pPr>
            <w:r w:rsidRPr="0012437D">
              <w:rPr>
                <w:sz w:val="24"/>
                <w:szCs w:val="24"/>
              </w:rPr>
              <w:t xml:space="preserve"> </w:t>
            </w:r>
          </w:p>
        </w:tc>
        <w:tc>
          <w:tcPr>
            <w:tcW w:w="0" w:type="auto"/>
          </w:tcPr>
          <w:p w:rsidR="00467ECA" w:rsidRPr="0012437D" w:rsidRDefault="00467ECA">
            <w:pPr>
              <w:spacing w:after="0" w:line="259" w:lineRule="auto"/>
              <w:ind w:left="0" w:right="6" w:firstLine="0"/>
              <w:jc w:val="center"/>
              <w:rPr>
                <w:sz w:val="24"/>
                <w:szCs w:val="24"/>
              </w:rPr>
            </w:pPr>
            <w:r w:rsidRPr="0012437D">
              <w:rPr>
                <w:sz w:val="24"/>
                <w:szCs w:val="24"/>
              </w:rPr>
              <w:t xml:space="preserve">216 час </w:t>
            </w:r>
          </w:p>
        </w:tc>
      </w:tr>
    </w:tbl>
    <w:p w:rsidR="00D372E0" w:rsidRDefault="00D372E0">
      <w:pPr>
        <w:spacing w:after="0" w:line="259" w:lineRule="auto"/>
        <w:ind w:left="0" w:right="77" w:firstLine="0"/>
        <w:jc w:val="right"/>
      </w:pPr>
    </w:p>
    <w:p w:rsidR="00591992" w:rsidRDefault="00D372E0" w:rsidP="00D372E0">
      <w:pPr>
        <w:spacing w:after="0" w:line="360" w:lineRule="auto"/>
        <w:ind w:left="0" w:right="0" w:firstLine="709"/>
      </w:pPr>
      <w:r>
        <w:t xml:space="preserve">Перед выходом на педагогическую практику аспирант должен представить </w:t>
      </w:r>
      <w:r w:rsidR="00F505BC">
        <w:t>на согласование руководителю от Департамерта/кафедры индивидуальный план</w:t>
      </w:r>
      <w:r>
        <w:t>-</w:t>
      </w:r>
      <w:r w:rsidR="00F505BC">
        <w:t xml:space="preserve">график прохождения педагогической практики (Приложение 2).  </w:t>
      </w:r>
    </w:p>
    <w:p w:rsidR="00591992" w:rsidRDefault="00F505BC" w:rsidP="00D372E0">
      <w:pPr>
        <w:spacing w:line="360" w:lineRule="auto"/>
        <w:ind w:left="-15" w:right="0" w:firstLine="708"/>
      </w:pPr>
      <w:r>
        <w:t>При формировании индивидуального план-графика прохождения педагогической практики обучающимся необходимо использовать Нормы времени педагогических работников, отнесенных к профессорско</w:t>
      </w:r>
      <w:r w:rsidR="00C84BA9">
        <w:t>-</w:t>
      </w:r>
      <w:r>
        <w:t xml:space="preserve">преподавательскому составу, утвержденные приказом Финуниверситета. Сроки прохождения практики, определенные планом-графиком, отражаются в индивидуальном учебном плане обучающегося по программе аспирантуры. </w:t>
      </w:r>
    </w:p>
    <w:p w:rsidR="00591992" w:rsidRDefault="009116B3">
      <w:pPr>
        <w:pStyle w:val="4"/>
        <w:spacing w:after="169"/>
        <w:ind w:left="718"/>
      </w:pPr>
      <w:r>
        <w:t>6</w:t>
      </w:r>
      <w:r w:rsidR="00F505BC">
        <w:t xml:space="preserve">. Формы отчетности по практике </w:t>
      </w:r>
    </w:p>
    <w:p w:rsidR="00591992" w:rsidRDefault="00F505BC">
      <w:pPr>
        <w:spacing w:line="396" w:lineRule="auto"/>
        <w:ind w:left="-15" w:right="0" w:firstLine="708"/>
      </w:pPr>
      <w:r>
        <w:t xml:space="preserve">По результатам педагогической практики и выполненных заданий обучающимся готовится отчет. Защита отчета проводится перед руководителем практики от Департамента/кафедры. </w:t>
      </w:r>
    </w:p>
    <w:p w:rsidR="00591992" w:rsidRDefault="00F505BC">
      <w:pPr>
        <w:spacing w:after="3" w:line="399" w:lineRule="auto"/>
        <w:ind w:left="-15" w:right="0" w:firstLine="708"/>
      </w:pPr>
      <w:r>
        <w:rPr>
          <w:b/>
        </w:rPr>
        <w:t>Документы, предоставляемые по итогам прохождения практики обучающимся:</w:t>
      </w:r>
      <w:r>
        <w:t xml:space="preserve"> </w:t>
      </w:r>
    </w:p>
    <w:p w:rsidR="00591992" w:rsidRDefault="00F505BC">
      <w:pPr>
        <w:numPr>
          <w:ilvl w:val="0"/>
          <w:numId w:val="3"/>
        </w:numPr>
        <w:spacing w:after="179"/>
        <w:ind w:right="0" w:firstLine="708"/>
      </w:pPr>
      <w:r>
        <w:t xml:space="preserve">Индивидуальный план-график прохождения практики. </w:t>
      </w:r>
    </w:p>
    <w:p w:rsidR="00591992" w:rsidRDefault="00F505BC">
      <w:pPr>
        <w:numPr>
          <w:ilvl w:val="0"/>
          <w:numId w:val="3"/>
        </w:numPr>
        <w:spacing w:after="180"/>
        <w:ind w:right="0" w:firstLine="708"/>
      </w:pPr>
      <w:r>
        <w:t xml:space="preserve">Отзыв руководителя практики. </w:t>
      </w:r>
    </w:p>
    <w:p w:rsidR="00591992" w:rsidRDefault="00F505BC">
      <w:pPr>
        <w:numPr>
          <w:ilvl w:val="0"/>
          <w:numId w:val="3"/>
        </w:numPr>
        <w:spacing w:after="30" w:line="376" w:lineRule="auto"/>
        <w:ind w:right="0" w:firstLine="708"/>
      </w:pPr>
      <w:r>
        <w:t>Выписка из протокола</w:t>
      </w:r>
      <w:r w:rsidR="00F80EE5">
        <w:t xml:space="preserve"> заседания Департамента/кафедры</w:t>
      </w:r>
      <w:r>
        <w:t xml:space="preserve"> о рассмотрении вопроса о возможности внедрения в учебный процесс результатов научных исследований аспиранта. </w:t>
      </w:r>
    </w:p>
    <w:p w:rsidR="00591992" w:rsidRDefault="00F505BC">
      <w:pPr>
        <w:numPr>
          <w:ilvl w:val="0"/>
          <w:numId w:val="3"/>
        </w:numPr>
        <w:spacing w:line="396" w:lineRule="auto"/>
        <w:ind w:right="0" w:firstLine="708"/>
      </w:pPr>
      <w:r>
        <w:t xml:space="preserve">Сведения о внедряемых результатах научных исследований обучающегося. </w:t>
      </w:r>
    </w:p>
    <w:p w:rsidR="00591992" w:rsidRDefault="00F505BC">
      <w:pPr>
        <w:numPr>
          <w:ilvl w:val="0"/>
          <w:numId w:val="3"/>
        </w:numPr>
        <w:spacing w:line="397" w:lineRule="auto"/>
        <w:ind w:right="0" w:firstLine="708"/>
      </w:pPr>
      <w:r>
        <w:t>Материалы по преподавательской деятельности обучающегося (прила</w:t>
      </w:r>
      <w:r w:rsidR="00F80EE5">
        <w:t>гаются практикантом к отчету):</w:t>
      </w:r>
    </w:p>
    <w:p w:rsidR="00591992" w:rsidRDefault="00F505BC">
      <w:pPr>
        <w:numPr>
          <w:ilvl w:val="0"/>
          <w:numId w:val="4"/>
        </w:numPr>
        <w:spacing w:after="27" w:line="376" w:lineRule="auto"/>
        <w:ind w:right="0" w:firstLine="708"/>
      </w:pPr>
      <w:r>
        <w:lastRenderedPageBreak/>
        <w:t>разработанные в рамках научного направления практиканта, учебно</w:t>
      </w:r>
      <w:r w:rsidR="003624C4">
        <w:t>-</w:t>
      </w:r>
      <w:r>
        <w:t xml:space="preserve">методические материалы, методики проведения семинарских (практических) занятий; </w:t>
      </w:r>
    </w:p>
    <w:p w:rsidR="00591992" w:rsidRDefault="00F505BC">
      <w:pPr>
        <w:numPr>
          <w:ilvl w:val="0"/>
          <w:numId w:val="4"/>
        </w:numPr>
        <w:spacing w:line="396" w:lineRule="auto"/>
        <w:ind w:right="0" w:firstLine="708"/>
      </w:pPr>
      <w:r>
        <w:t xml:space="preserve">отчет о количестве и видах проведенных учебных занятий, экзаменов, зачетов, научных мероприятий студентов и др. </w:t>
      </w:r>
    </w:p>
    <w:p w:rsidR="00591992" w:rsidRDefault="00F505BC">
      <w:pPr>
        <w:spacing w:after="42" w:line="370" w:lineRule="auto"/>
        <w:ind w:left="-15" w:right="0" w:firstLine="708"/>
      </w:pPr>
      <w:r>
        <w:t>В качестве результатов прохождения педагогической практики обучающимся может быть зачтена работа в должности ассистента/преподавателя в департаменте/на кафедре Финансового университета или другого вуза. В качестве отчета обучающиеся предста</w:t>
      </w:r>
      <w:r w:rsidR="003624C4">
        <w:t xml:space="preserve">вляют в Департамент/на кафедру </w:t>
      </w:r>
      <w:r>
        <w:t xml:space="preserve">копию годового индивидуального плана работы преподавателя (с заключением и предложениями руководителя департамента/заведующего кафедрой) и копию трудовой книжки (справки), заверенную кадровой службой вуза. </w:t>
      </w:r>
    </w:p>
    <w:p w:rsidR="00591992" w:rsidRDefault="00F505BC">
      <w:pPr>
        <w:spacing w:after="159" w:line="270" w:lineRule="auto"/>
        <w:ind w:left="-5" w:right="0"/>
      </w:pPr>
      <w:r>
        <w:rPr>
          <w:b/>
        </w:rPr>
        <w:t xml:space="preserve">Структура отчета: </w:t>
      </w:r>
    </w:p>
    <w:p w:rsidR="00591992" w:rsidRDefault="00F505BC">
      <w:pPr>
        <w:spacing w:line="390" w:lineRule="auto"/>
        <w:ind w:left="-5" w:right="252"/>
      </w:pPr>
      <w:r>
        <w:t xml:space="preserve">1) Титульный лист  </w:t>
      </w:r>
      <w:r>
        <w:tab/>
        <w:t xml:space="preserve"> </w:t>
      </w:r>
      <w:r>
        <w:tab/>
        <w:t xml:space="preserve"> </w:t>
      </w:r>
      <w:r>
        <w:tab/>
        <w:t xml:space="preserve"> </w:t>
      </w:r>
      <w:r>
        <w:tab/>
        <w:t xml:space="preserve"> </w:t>
      </w:r>
      <w:r>
        <w:tab/>
        <w:t xml:space="preserve"> </w:t>
      </w:r>
      <w:r>
        <w:tab/>
        <w:t xml:space="preserve">– 1 стр. (Приложение 4) 2) Содержание </w:t>
      </w:r>
      <w:r>
        <w:tab/>
        <w:t xml:space="preserve"> </w:t>
      </w:r>
      <w:r>
        <w:tab/>
        <w:t xml:space="preserve"> </w:t>
      </w:r>
      <w:r>
        <w:tab/>
        <w:t xml:space="preserve"> </w:t>
      </w:r>
      <w:r>
        <w:tab/>
        <w:t xml:space="preserve"> </w:t>
      </w:r>
      <w:r>
        <w:tab/>
        <w:t xml:space="preserve"> </w:t>
      </w:r>
      <w:r>
        <w:tab/>
        <w:t xml:space="preserve"> </w:t>
      </w:r>
      <w:r>
        <w:tab/>
        <w:t xml:space="preserve">– 1 стр. </w:t>
      </w:r>
    </w:p>
    <w:p w:rsidR="003624C4" w:rsidRDefault="003624C4">
      <w:pPr>
        <w:numPr>
          <w:ilvl w:val="0"/>
          <w:numId w:val="5"/>
        </w:numPr>
        <w:spacing w:line="391" w:lineRule="auto"/>
        <w:ind w:right="0" w:hanging="305"/>
      </w:pPr>
      <w:r>
        <w:t>Индивидуальный план-график</w:t>
      </w:r>
    </w:p>
    <w:p w:rsidR="00591992" w:rsidRDefault="00F505BC" w:rsidP="008F18E5">
      <w:pPr>
        <w:spacing w:line="391" w:lineRule="auto"/>
        <w:ind w:right="0"/>
      </w:pPr>
      <w:r>
        <w:t xml:space="preserve">прохождения педагогической практики  </w:t>
      </w:r>
      <w:r>
        <w:tab/>
        <w:t xml:space="preserve"> </w:t>
      </w:r>
      <w:r w:rsidR="008F18E5">
        <w:t xml:space="preserve">          </w:t>
      </w:r>
      <w:r>
        <w:tab/>
        <w:t xml:space="preserve">– 1-2 стр. (Приложение 2) </w:t>
      </w:r>
    </w:p>
    <w:p w:rsidR="00591992" w:rsidRDefault="00F505BC">
      <w:pPr>
        <w:numPr>
          <w:ilvl w:val="0"/>
          <w:numId w:val="5"/>
        </w:numPr>
        <w:spacing w:after="181"/>
        <w:ind w:right="0" w:hanging="305"/>
      </w:pPr>
      <w:r>
        <w:t xml:space="preserve">Отзыв руководителя практики </w:t>
      </w:r>
      <w:r>
        <w:tab/>
        <w:t xml:space="preserve"> </w:t>
      </w:r>
      <w:r>
        <w:tab/>
        <w:t xml:space="preserve"> </w:t>
      </w:r>
      <w:r>
        <w:tab/>
        <w:t xml:space="preserve"> </w:t>
      </w:r>
      <w:r>
        <w:tab/>
        <w:t xml:space="preserve">– 1 стр. (Приложение 3) </w:t>
      </w:r>
    </w:p>
    <w:p w:rsidR="00591992" w:rsidRDefault="00F505BC">
      <w:pPr>
        <w:numPr>
          <w:ilvl w:val="0"/>
          <w:numId w:val="5"/>
        </w:numPr>
        <w:spacing w:after="149"/>
        <w:ind w:right="0" w:hanging="305"/>
      </w:pPr>
      <w:r>
        <w:t xml:space="preserve">Выписка из протокола заседания </w:t>
      </w:r>
    </w:p>
    <w:p w:rsidR="00591992" w:rsidRDefault="00F505BC">
      <w:pPr>
        <w:spacing w:after="174"/>
        <w:ind w:left="-5" w:right="0"/>
      </w:pPr>
      <w:r>
        <w:t xml:space="preserve">Департамета/кафедры                                                      – 1-2 стр. </w:t>
      </w:r>
    </w:p>
    <w:p w:rsidR="00591992" w:rsidRDefault="00F505BC">
      <w:pPr>
        <w:numPr>
          <w:ilvl w:val="0"/>
          <w:numId w:val="5"/>
        </w:numPr>
        <w:spacing w:after="170"/>
        <w:ind w:right="0" w:hanging="305"/>
      </w:pPr>
      <w:r>
        <w:t xml:space="preserve">Сведения о внедрении в учебный процесс </w:t>
      </w:r>
    </w:p>
    <w:p w:rsidR="00591992" w:rsidRDefault="00F505BC">
      <w:pPr>
        <w:tabs>
          <w:tab w:val="center" w:pos="3541"/>
          <w:tab w:val="center" w:pos="4249"/>
          <w:tab w:val="center" w:pos="4957"/>
          <w:tab w:val="center" w:pos="5665"/>
          <w:tab w:val="center" w:pos="7919"/>
        </w:tabs>
        <w:spacing w:after="185"/>
        <w:ind w:left="-15" w:right="0" w:firstLine="0"/>
        <w:jc w:val="left"/>
      </w:pPr>
      <w:r>
        <w:t xml:space="preserve">результатов исследований </w:t>
      </w:r>
      <w:r>
        <w:tab/>
        <w:t xml:space="preserve"> </w:t>
      </w:r>
      <w:r>
        <w:tab/>
        <w:t xml:space="preserve"> </w:t>
      </w:r>
      <w:r>
        <w:tab/>
        <w:t xml:space="preserve"> </w:t>
      </w:r>
      <w:r>
        <w:tab/>
        <w:t xml:space="preserve"> </w:t>
      </w:r>
      <w:r>
        <w:tab/>
      </w:r>
      <w:r w:rsidR="008F18E5">
        <w:t xml:space="preserve"> </w:t>
      </w:r>
      <w:r>
        <w:t xml:space="preserve">– 1-2 стр. (Приложение 4) </w:t>
      </w:r>
    </w:p>
    <w:p w:rsidR="00591992" w:rsidRDefault="00F505BC">
      <w:pPr>
        <w:numPr>
          <w:ilvl w:val="0"/>
          <w:numId w:val="5"/>
        </w:numPr>
        <w:spacing w:after="164"/>
        <w:ind w:right="0" w:hanging="305"/>
      </w:pPr>
      <w:r>
        <w:t xml:space="preserve">Материалы по преподавательской </w:t>
      </w:r>
    </w:p>
    <w:p w:rsidR="00591992" w:rsidRDefault="00F505BC">
      <w:pPr>
        <w:tabs>
          <w:tab w:val="center" w:pos="4249"/>
          <w:tab w:val="center" w:pos="4957"/>
          <w:tab w:val="center" w:pos="5665"/>
          <w:tab w:val="center" w:pos="7104"/>
        </w:tabs>
        <w:spacing w:after="182"/>
        <w:ind w:left="-15" w:right="0" w:firstLine="0"/>
        <w:jc w:val="left"/>
      </w:pPr>
      <w:r>
        <w:t xml:space="preserve"> деятельности обучающегося  </w:t>
      </w:r>
      <w:r>
        <w:tab/>
        <w:t xml:space="preserve"> </w:t>
      </w:r>
      <w:r>
        <w:tab/>
        <w:t xml:space="preserve"> </w:t>
      </w:r>
      <w:r>
        <w:tab/>
        <w:t xml:space="preserve"> </w:t>
      </w:r>
      <w:r>
        <w:tab/>
        <w:t xml:space="preserve"> – 10-15 стр. </w:t>
      </w:r>
    </w:p>
    <w:p w:rsidR="00591992" w:rsidRDefault="00F505BC">
      <w:pPr>
        <w:numPr>
          <w:ilvl w:val="0"/>
          <w:numId w:val="5"/>
        </w:numPr>
        <w:spacing w:after="185"/>
        <w:ind w:right="0" w:hanging="305"/>
      </w:pPr>
      <w:r>
        <w:t xml:space="preserve">Список использованных источников  </w:t>
      </w:r>
      <w:r>
        <w:tab/>
        <w:t xml:space="preserve"> </w:t>
      </w:r>
      <w:r>
        <w:tab/>
      </w:r>
      <w:r w:rsidR="008F18E5">
        <w:t xml:space="preserve">           </w:t>
      </w:r>
      <w:r>
        <w:t xml:space="preserve">– 1 стр. </w:t>
      </w:r>
    </w:p>
    <w:p w:rsidR="00591992" w:rsidRDefault="00F505BC" w:rsidP="00B223CA">
      <w:pPr>
        <w:spacing w:after="0" w:line="360" w:lineRule="auto"/>
        <w:ind w:left="-15" w:right="0" w:firstLine="708"/>
      </w:pPr>
      <w:r>
        <w:t xml:space="preserve">Сброшюрованный отчет подписывается обучающимся и руководителем практики.  </w:t>
      </w:r>
    </w:p>
    <w:p w:rsidR="00591992" w:rsidRDefault="00F505BC" w:rsidP="00B223CA">
      <w:pPr>
        <w:spacing w:after="0" w:line="360" w:lineRule="auto"/>
        <w:ind w:left="718" w:right="0"/>
      </w:pPr>
      <w:r>
        <w:lastRenderedPageBreak/>
        <w:t xml:space="preserve">После защиты отчет о практике сдается в Департамент/кафедру. </w:t>
      </w:r>
    </w:p>
    <w:p w:rsidR="00591992" w:rsidRDefault="00F505BC">
      <w:pPr>
        <w:spacing w:after="189" w:line="259" w:lineRule="auto"/>
        <w:ind w:left="708" w:right="0" w:firstLine="0"/>
        <w:jc w:val="left"/>
      </w:pPr>
      <w:r>
        <w:rPr>
          <w:b/>
        </w:rPr>
        <w:t xml:space="preserve"> </w:t>
      </w:r>
    </w:p>
    <w:p w:rsidR="00591992" w:rsidRPr="00FE5BCF" w:rsidRDefault="009116B3" w:rsidP="00252AC7">
      <w:pPr>
        <w:spacing w:after="0" w:line="360" w:lineRule="auto"/>
        <w:ind w:right="-12" w:firstLine="699"/>
        <w:rPr>
          <w:b/>
        </w:rPr>
      </w:pPr>
      <w:r>
        <w:rPr>
          <w:b/>
        </w:rPr>
        <w:t>7</w:t>
      </w:r>
      <w:r w:rsidR="00F505BC">
        <w:rPr>
          <w:b/>
        </w:rPr>
        <w:t xml:space="preserve">.  Фонд оценочных средств для проведения промежуточной </w:t>
      </w:r>
      <w:r w:rsidR="00F505BC" w:rsidRPr="00FE5BCF">
        <w:rPr>
          <w:b/>
        </w:rPr>
        <w:t>атте</w:t>
      </w:r>
      <w:r w:rsidR="00FE5BCF">
        <w:rPr>
          <w:b/>
        </w:rPr>
        <w:t>стации обучающихся по практике</w:t>
      </w:r>
    </w:p>
    <w:p w:rsidR="00591992" w:rsidRDefault="00F505BC" w:rsidP="00252AC7">
      <w:pPr>
        <w:spacing w:after="0" w:line="365" w:lineRule="auto"/>
        <w:ind w:left="-15" w:right="0" w:firstLine="708"/>
      </w:pPr>
      <w:r>
        <w:t xml:space="preserve">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p>
    <w:p w:rsidR="00591992" w:rsidRDefault="00F505BC">
      <w:pPr>
        <w:spacing w:after="3" w:line="270" w:lineRule="auto"/>
        <w:ind w:left="-15" w:right="0" w:firstLine="566"/>
        <w:rPr>
          <w:b/>
        </w:rPr>
      </w:pPr>
      <w:r>
        <w:rPr>
          <w:b/>
        </w:rPr>
        <w:t xml:space="preserve">Типовые контрольные задания или иные материалы, необходимые для проверки компетенций, формируемых </w:t>
      </w:r>
      <w:r w:rsidR="00885357">
        <w:rPr>
          <w:b/>
        </w:rPr>
        <w:t>в период прохождения практики: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469"/>
        <w:gridCol w:w="2470"/>
        <w:gridCol w:w="2482"/>
      </w:tblGrid>
      <w:tr w:rsidR="004C7003" w:rsidRPr="008D066E" w:rsidTr="00885357">
        <w:tc>
          <w:tcPr>
            <w:tcW w:w="0" w:type="auto"/>
            <w:shd w:val="clear" w:color="auto" w:fill="auto"/>
          </w:tcPr>
          <w:p w:rsidR="00885357" w:rsidRPr="00885357" w:rsidRDefault="00885357" w:rsidP="00885357">
            <w:pPr>
              <w:rPr>
                <w:rFonts w:eastAsia="Calibri"/>
                <w:sz w:val="24"/>
                <w:szCs w:val="24"/>
              </w:rPr>
            </w:pPr>
            <w:r w:rsidRPr="00885357">
              <w:rPr>
                <w:rFonts w:eastAsia="Calibri"/>
                <w:sz w:val="24"/>
                <w:szCs w:val="24"/>
              </w:rPr>
              <w:t xml:space="preserve">Наименование компетенции </w:t>
            </w:r>
          </w:p>
        </w:tc>
        <w:tc>
          <w:tcPr>
            <w:tcW w:w="0" w:type="auto"/>
            <w:shd w:val="clear" w:color="auto" w:fill="auto"/>
          </w:tcPr>
          <w:p w:rsidR="00885357" w:rsidRPr="00885357" w:rsidRDefault="00885357" w:rsidP="00885357">
            <w:pPr>
              <w:rPr>
                <w:rFonts w:eastAsia="Calibri"/>
                <w:sz w:val="24"/>
                <w:szCs w:val="24"/>
              </w:rPr>
            </w:pPr>
            <w:r w:rsidRPr="00885357">
              <w:rPr>
                <w:rFonts w:eastAsia="Calibri"/>
                <w:sz w:val="24"/>
                <w:szCs w:val="24"/>
              </w:rPr>
              <w:t xml:space="preserve">Наименование  индикаторов достижения компетенции </w:t>
            </w:r>
          </w:p>
        </w:tc>
        <w:tc>
          <w:tcPr>
            <w:tcW w:w="0" w:type="auto"/>
            <w:shd w:val="clear" w:color="auto" w:fill="auto"/>
          </w:tcPr>
          <w:p w:rsidR="00885357" w:rsidRPr="00885357" w:rsidRDefault="00885357" w:rsidP="00885357">
            <w:pPr>
              <w:rPr>
                <w:rFonts w:eastAsia="Calibri"/>
                <w:sz w:val="24"/>
                <w:szCs w:val="24"/>
              </w:rPr>
            </w:pPr>
            <w:r w:rsidRPr="00885357">
              <w:rPr>
                <w:rFonts w:eastAsia="Calibri"/>
                <w:sz w:val="24"/>
                <w:szCs w:val="24"/>
              </w:rPr>
              <w:t xml:space="preserve">Результаты обучения </w:t>
            </w:r>
          </w:p>
          <w:p w:rsidR="00885357" w:rsidRPr="00885357" w:rsidRDefault="00885357" w:rsidP="00885357">
            <w:pPr>
              <w:rPr>
                <w:rFonts w:eastAsia="Calibri"/>
                <w:sz w:val="24"/>
                <w:szCs w:val="24"/>
              </w:rPr>
            </w:pPr>
            <w:r w:rsidRPr="00885357">
              <w:rPr>
                <w:rFonts w:eastAsia="Calibri"/>
                <w:sz w:val="24"/>
                <w:szCs w:val="24"/>
              </w:rPr>
              <w:t>(умения и знания), соотнесенные с индикаторами достижения компетенции</w:t>
            </w:r>
          </w:p>
        </w:tc>
        <w:tc>
          <w:tcPr>
            <w:tcW w:w="0" w:type="auto"/>
            <w:shd w:val="clear" w:color="auto" w:fill="auto"/>
          </w:tcPr>
          <w:p w:rsidR="00885357" w:rsidRPr="00885357" w:rsidRDefault="00885357" w:rsidP="00885357">
            <w:pPr>
              <w:rPr>
                <w:rFonts w:eastAsia="Calibri"/>
                <w:sz w:val="24"/>
                <w:szCs w:val="24"/>
              </w:rPr>
            </w:pPr>
            <w:r w:rsidRPr="00885357">
              <w:rPr>
                <w:rFonts w:eastAsia="Calibri"/>
                <w:sz w:val="24"/>
                <w:szCs w:val="24"/>
              </w:rPr>
              <w:t>Типовые контрольные задания</w:t>
            </w:r>
          </w:p>
        </w:tc>
      </w:tr>
      <w:tr w:rsidR="00A65052" w:rsidRPr="008D066E" w:rsidTr="00885357">
        <w:tc>
          <w:tcPr>
            <w:tcW w:w="0" w:type="auto"/>
            <w:shd w:val="clear" w:color="auto" w:fill="auto"/>
          </w:tcPr>
          <w:p w:rsidR="00A65052" w:rsidRPr="00A65052" w:rsidRDefault="00A65052" w:rsidP="00A65052">
            <w:pPr>
              <w:widowControl w:val="0"/>
              <w:tabs>
                <w:tab w:val="left" w:pos="540"/>
              </w:tabs>
              <w:autoSpaceDE w:val="0"/>
              <w:autoSpaceDN w:val="0"/>
              <w:adjustRightInd w:val="0"/>
              <w:spacing w:line="240" w:lineRule="auto"/>
              <w:ind w:left="0" w:firstLine="0"/>
              <w:contextualSpacing/>
              <w:rPr>
                <w:sz w:val="24"/>
                <w:szCs w:val="24"/>
                <w:u w:val="single"/>
              </w:rPr>
            </w:pPr>
            <w:r w:rsidRPr="00A65052">
              <w:rPr>
                <w:sz w:val="24"/>
                <w:szCs w:val="24"/>
                <w:u w:val="single"/>
              </w:rPr>
              <w:t>ОНК-1</w:t>
            </w:r>
          </w:p>
          <w:p w:rsidR="00A65052" w:rsidRPr="008C524A" w:rsidRDefault="00A65052" w:rsidP="00A65052">
            <w:pPr>
              <w:widowControl w:val="0"/>
              <w:tabs>
                <w:tab w:val="left" w:pos="540"/>
              </w:tabs>
              <w:autoSpaceDE w:val="0"/>
              <w:autoSpaceDN w:val="0"/>
              <w:adjustRightInd w:val="0"/>
              <w:spacing w:line="240" w:lineRule="auto"/>
              <w:ind w:left="0" w:firstLine="0"/>
              <w:contextualSpacing/>
              <w:rPr>
                <w:sz w:val="24"/>
                <w:szCs w:val="24"/>
              </w:rPr>
            </w:pPr>
            <w:r w:rsidRPr="00FB22FE">
              <w:rPr>
                <w:sz w:val="24"/>
                <w:szCs w:val="24"/>
              </w:rPr>
              <w:t xml:space="preserve">Способность к критическому анализу и оценке научных достижений, генерированию новых идей в научно-исследовательской </w:t>
            </w:r>
            <w:r>
              <w:rPr>
                <w:sz w:val="24"/>
                <w:szCs w:val="24"/>
              </w:rPr>
              <w:t>и профессиональной деятельности</w:t>
            </w:r>
          </w:p>
        </w:tc>
        <w:tc>
          <w:tcPr>
            <w:tcW w:w="0" w:type="auto"/>
            <w:shd w:val="clear" w:color="auto" w:fill="auto"/>
          </w:tcPr>
          <w:p w:rsidR="00A65052" w:rsidRDefault="00417A3B" w:rsidP="00A65052">
            <w:pPr>
              <w:spacing w:after="0" w:line="240" w:lineRule="auto"/>
              <w:ind w:left="0" w:firstLine="0"/>
              <w:rPr>
                <w:sz w:val="24"/>
                <w:szCs w:val="24"/>
              </w:rPr>
            </w:pPr>
            <w:r>
              <w:rPr>
                <w:sz w:val="24"/>
                <w:szCs w:val="24"/>
              </w:rPr>
              <w:t>1. </w:t>
            </w:r>
            <w:r w:rsidR="00A65052" w:rsidRPr="00FB22FE">
              <w:rPr>
                <w:sz w:val="24"/>
                <w:szCs w:val="24"/>
              </w:rPr>
              <w:t>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A65052" w:rsidRDefault="00A65052" w:rsidP="00A65052">
            <w:pPr>
              <w:spacing w:after="0" w:line="240" w:lineRule="auto"/>
              <w:ind w:left="0" w:firstLine="0"/>
              <w:rPr>
                <w:sz w:val="24"/>
                <w:szCs w:val="24"/>
              </w:rPr>
            </w:pPr>
          </w:p>
          <w:p w:rsidR="00A65052" w:rsidRDefault="00A65052" w:rsidP="00A65052">
            <w:pPr>
              <w:spacing w:after="0" w:line="240" w:lineRule="auto"/>
              <w:ind w:left="0" w:firstLine="0"/>
              <w:rPr>
                <w:sz w:val="24"/>
                <w:szCs w:val="24"/>
              </w:rPr>
            </w:pPr>
          </w:p>
          <w:p w:rsidR="00A65052" w:rsidRDefault="00A65052" w:rsidP="00A65052">
            <w:pPr>
              <w:spacing w:after="0" w:line="240" w:lineRule="auto"/>
              <w:ind w:left="0" w:firstLine="0"/>
              <w:rPr>
                <w:sz w:val="24"/>
                <w:szCs w:val="24"/>
              </w:rPr>
            </w:pPr>
          </w:p>
          <w:p w:rsidR="00A65052" w:rsidRDefault="00A65052" w:rsidP="00A65052">
            <w:pPr>
              <w:spacing w:after="0" w:line="240" w:lineRule="auto"/>
              <w:ind w:left="0" w:firstLine="0"/>
              <w:rPr>
                <w:sz w:val="24"/>
                <w:szCs w:val="24"/>
              </w:rPr>
            </w:pPr>
          </w:p>
          <w:p w:rsidR="00A65052" w:rsidRDefault="00A65052" w:rsidP="00A65052">
            <w:pPr>
              <w:spacing w:after="0" w:line="240" w:lineRule="auto"/>
              <w:ind w:left="0" w:firstLine="0"/>
              <w:rPr>
                <w:sz w:val="24"/>
                <w:szCs w:val="24"/>
              </w:rPr>
            </w:pPr>
          </w:p>
          <w:p w:rsidR="00A65052" w:rsidRDefault="00A65052" w:rsidP="00A65052">
            <w:pPr>
              <w:spacing w:after="0" w:line="240" w:lineRule="auto"/>
              <w:ind w:left="0" w:firstLine="0"/>
              <w:rPr>
                <w:sz w:val="24"/>
                <w:szCs w:val="24"/>
              </w:rPr>
            </w:pPr>
          </w:p>
          <w:p w:rsidR="00C00204" w:rsidRDefault="00C00204"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C00204" w:rsidRDefault="00C00204" w:rsidP="00A65052">
            <w:pPr>
              <w:spacing w:after="0" w:line="240" w:lineRule="auto"/>
              <w:ind w:left="0" w:firstLine="0"/>
              <w:rPr>
                <w:sz w:val="24"/>
                <w:szCs w:val="24"/>
              </w:rPr>
            </w:pPr>
          </w:p>
          <w:p w:rsidR="00C00204" w:rsidRDefault="00C00204" w:rsidP="00A65052">
            <w:pPr>
              <w:spacing w:after="0" w:line="240" w:lineRule="auto"/>
              <w:ind w:left="0" w:firstLine="0"/>
              <w:rPr>
                <w:sz w:val="24"/>
                <w:szCs w:val="24"/>
              </w:rPr>
            </w:pPr>
          </w:p>
          <w:p w:rsidR="00C00204" w:rsidRDefault="00C00204" w:rsidP="00A65052">
            <w:pPr>
              <w:spacing w:after="0" w:line="240" w:lineRule="auto"/>
              <w:ind w:left="0" w:firstLine="0"/>
              <w:rPr>
                <w:sz w:val="24"/>
                <w:szCs w:val="24"/>
              </w:rPr>
            </w:pPr>
          </w:p>
          <w:p w:rsidR="00A65052" w:rsidRPr="00FB22FE" w:rsidRDefault="00A65052" w:rsidP="00A65052">
            <w:pPr>
              <w:spacing w:after="0" w:line="240" w:lineRule="auto"/>
              <w:ind w:left="0" w:firstLine="0"/>
              <w:rPr>
                <w:sz w:val="24"/>
                <w:szCs w:val="24"/>
              </w:rPr>
            </w:pPr>
          </w:p>
          <w:p w:rsidR="00A65052" w:rsidRDefault="00417A3B" w:rsidP="00A65052">
            <w:pPr>
              <w:spacing w:after="0" w:line="240" w:lineRule="auto"/>
              <w:ind w:left="0" w:firstLine="0"/>
              <w:rPr>
                <w:sz w:val="24"/>
                <w:szCs w:val="24"/>
              </w:rPr>
            </w:pPr>
            <w:r>
              <w:rPr>
                <w:sz w:val="24"/>
                <w:szCs w:val="24"/>
              </w:rPr>
              <w:t>2.</w:t>
            </w:r>
            <w:r>
              <w:t> </w:t>
            </w:r>
            <w:r w:rsidR="00A65052" w:rsidRPr="00FB22FE">
              <w:rPr>
                <w:sz w:val="24"/>
                <w:szCs w:val="24"/>
              </w:rPr>
              <w:t>Определяет проблему, подлежащую разработке или доработке в связи с изменившимися условиями.</w:t>
            </w:r>
          </w:p>
          <w:p w:rsidR="00A65052" w:rsidRDefault="00A65052" w:rsidP="00A65052">
            <w:pPr>
              <w:spacing w:after="0" w:line="240" w:lineRule="auto"/>
              <w:ind w:left="0" w:firstLine="0"/>
              <w:rPr>
                <w:sz w:val="24"/>
                <w:szCs w:val="24"/>
              </w:rPr>
            </w:pPr>
          </w:p>
          <w:p w:rsidR="00C00204" w:rsidRDefault="00C00204" w:rsidP="00A65052">
            <w:pPr>
              <w:spacing w:after="0" w:line="240" w:lineRule="auto"/>
              <w:ind w:left="0" w:firstLine="0"/>
              <w:rPr>
                <w:sz w:val="24"/>
                <w:szCs w:val="24"/>
              </w:rPr>
            </w:pPr>
          </w:p>
          <w:p w:rsidR="00C00204" w:rsidRDefault="00C00204" w:rsidP="00A65052">
            <w:pPr>
              <w:spacing w:after="0" w:line="240" w:lineRule="auto"/>
              <w:ind w:left="0" w:firstLine="0"/>
              <w:rPr>
                <w:sz w:val="24"/>
                <w:szCs w:val="24"/>
              </w:rPr>
            </w:pPr>
          </w:p>
          <w:p w:rsidR="00C00204" w:rsidRDefault="00C00204" w:rsidP="00A65052">
            <w:pPr>
              <w:spacing w:after="0" w:line="240" w:lineRule="auto"/>
              <w:ind w:left="0" w:firstLine="0"/>
              <w:rPr>
                <w:sz w:val="24"/>
                <w:szCs w:val="24"/>
              </w:rPr>
            </w:pPr>
          </w:p>
          <w:p w:rsidR="00A65052" w:rsidRDefault="00A65052"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F568C8" w:rsidRDefault="00F568C8" w:rsidP="00A65052">
            <w:pPr>
              <w:spacing w:after="0" w:line="240" w:lineRule="auto"/>
              <w:ind w:left="0" w:firstLine="0"/>
              <w:rPr>
                <w:sz w:val="24"/>
                <w:szCs w:val="24"/>
              </w:rPr>
            </w:pPr>
          </w:p>
          <w:p w:rsidR="00A65052" w:rsidRPr="00FB22FE" w:rsidRDefault="00A65052" w:rsidP="00A65052">
            <w:pPr>
              <w:spacing w:after="0" w:line="240" w:lineRule="auto"/>
              <w:ind w:left="0" w:firstLine="0"/>
              <w:rPr>
                <w:sz w:val="24"/>
                <w:szCs w:val="24"/>
              </w:rPr>
            </w:pPr>
          </w:p>
          <w:p w:rsidR="00A65052" w:rsidRDefault="00417A3B" w:rsidP="00A65052">
            <w:pPr>
              <w:spacing w:after="0" w:line="240" w:lineRule="auto"/>
              <w:ind w:left="0" w:firstLine="0"/>
              <w:rPr>
                <w:sz w:val="24"/>
                <w:szCs w:val="24"/>
              </w:rPr>
            </w:pPr>
            <w:r>
              <w:rPr>
                <w:sz w:val="24"/>
                <w:szCs w:val="24"/>
              </w:rPr>
              <w:t>3. </w:t>
            </w:r>
            <w:r w:rsidR="00A65052" w:rsidRPr="00FB22FE">
              <w:rPr>
                <w:sz w:val="24"/>
                <w:szCs w:val="24"/>
              </w:rPr>
              <w:t>Формулирует гипотезу исследования, определяет способы ее подтверждения.</w:t>
            </w:r>
          </w:p>
          <w:p w:rsidR="00A65052" w:rsidRDefault="00A65052" w:rsidP="00A65052">
            <w:pPr>
              <w:spacing w:after="0" w:line="240" w:lineRule="auto"/>
              <w:ind w:left="0" w:firstLine="0"/>
              <w:rPr>
                <w:sz w:val="24"/>
                <w:szCs w:val="24"/>
              </w:rPr>
            </w:pPr>
          </w:p>
          <w:p w:rsidR="00A65052" w:rsidRDefault="00A65052" w:rsidP="00A65052">
            <w:pPr>
              <w:spacing w:after="0" w:line="240" w:lineRule="auto"/>
              <w:ind w:left="0" w:firstLine="0"/>
              <w:rPr>
                <w:sz w:val="24"/>
                <w:szCs w:val="24"/>
              </w:rPr>
            </w:pPr>
          </w:p>
          <w:p w:rsidR="00A65052" w:rsidRDefault="00A65052" w:rsidP="00A65052">
            <w:pPr>
              <w:spacing w:after="0" w:line="240" w:lineRule="auto"/>
              <w:ind w:left="0" w:firstLine="0"/>
              <w:rPr>
                <w:sz w:val="24"/>
                <w:szCs w:val="24"/>
              </w:rPr>
            </w:pPr>
          </w:p>
          <w:p w:rsidR="00C00204" w:rsidRDefault="00C00204" w:rsidP="00A65052">
            <w:pPr>
              <w:spacing w:after="0" w:line="240" w:lineRule="auto"/>
              <w:ind w:left="0" w:firstLine="0"/>
              <w:rPr>
                <w:sz w:val="24"/>
                <w:szCs w:val="24"/>
              </w:rPr>
            </w:pPr>
          </w:p>
          <w:p w:rsidR="00C00204" w:rsidRPr="00FB22FE" w:rsidRDefault="00C00204" w:rsidP="00A65052">
            <w:pPr>
              <w:spacing w:after="0" w:line="240" w:lineRule="auto"/>
              <w:ind w:left="0" w:firstLine="0"/>
              <w:rPr>
                <w:sz w:val="24"/>
                <w:szCs w:val="24"/>
              </w:rPr>
            </w:pPr>
          </w:p>
          <w:p w:rsidR="00A65052" w:rsidRPr="008C524A" w:rsidRDefault="00417A3B" w:rsidP="00A65052">
            <w:pPr>
              <w:widowControl w:val="0"/>
              <w:tabs>
                <w:tab w:val="left" w:pos="540"/>
              </w:tabs>
              <w:autoSpaceDE w:val="0"/>
              <w:autoSpaceDN w:val="0"/>
              <w:adjustRightInd w:val="0"/>
              <w:spacing w:line="240" w:lineRule="auto"/>
              <w:ind w:left="0" w:firstLine="0"/>
              <w:contextualSpacing/>
              <w:rPr>
                <w:sz w:val="24"/>
                <w:szCs w:val="24"/>
              </w:rPr>
            </w:pPr>
            <w:r>
              <w:rPr>
                <w:sz w:val="24"/>
                <w:szCs w:val="24"/>
              </w:rPr>
              <w:t>4. </w:t>
            </w:r>
            <w:r w:rsidR="00A65052" w:rsidRPr="00FB22FE">
              <w:rPr>
                <w:sz w:val="24"/>
                <w:szCs w:val="24"/>
              </w:rPr>
              <w:t xml:space="preserve">Демонстрирует применение методологии и методов </w:t>
            </w:r>
            <w:r w:rsidR="00A65052" w:rsidRPr="00FB22FE">
              <w:rPr>
                <w:sz w:val="24"/>
                <w:szCs w:val="24"/>
              </w:rPr>
              <w:lastRenderedPageBreak/>
              <w:t>теоретических и экспериментальных научных исследований.</w:t>
            </w:r>
          </w:p>
        </w:tc>
        <w:tc>
          <w:tcPr>
            <w:tcW w:w="0" w:type="auto"/>
            <w:shd w:val="clear" w:color="auto" w:fill="auto"/>
          </w:tcPr>
          <w:p w:rsidR="00F568C8" w:rsidRDefault="00F568C8" w:rsidP="00F568C8">
            <w:pPr>
              <w:widowControl w:val="0"/>
              <w:tabs>
                <w:tab w:val="left" w:pos="540"/>
              </w:tabs>
              <w:spacing w:line="240" w:lineRule="auto"/>
              <w:ind w:left="0" w:firstLine="0"/>
              <w:contextualSpacing/>
              <w:rPr>
                <w:sz w:val="24"/>
                <w:szCs w:val="24"/>
              </w:rPr>
            </w:pPr>
            <w:r>
              <w:rPr>
                <w:b/>
                <w:sz w:val="24"/>
                <w:szCs w:val="24"/>
              </w:rPr>
              <w:lastRenderedPageBreak/>
              <w:t>Знать:</w:t>
            </w:r>
            <w:r>
              <w:rPr>
                <w:sz w:val="24"/>
                <w:szCs w:val="24"/>
              </w:rPr>
              <w:t xml:space="preserve">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F568C8" w:rsidRPr="003C18D1" w:rsidRDefault="00F568C8" w:rsidP="00F568C8">
            <w:pPr>
              <w:widowControl w:val="0"/>
              <w:tabs>
                <w:tab w:val="left" w:pos="540"/>
              </w:tabs>
              <w:spacing w:line="240" w:lineRule="auto"/>
              <w:ind w:left="0" w:firstLine="0"/>
              <w:contextualSpacing/>
              <w:rPr>
                <w:color w:val="auto"/>
                <w:sz w:val="24"/>
                <w:szCs w:val="24"/>
              </w:rPr>
            </w:pPr>
            <w:r w:rsidRPr="003C18D1">
              <w:rPr>
                <w:color w:val="auto"/>
                <w:sz w:val="24"/>
                <w:szCs w:val="24"/>
              </w:rPr>
              <w:t>теоретические аспекты</w:t>
            </w:r>
            <w:r w:rsidRPr="003C18D1">
              <w:rPr>
                <w:color w:val="auto"/>
              </w:rPr>
              <w:t xml:space="preserve"> </w:t>
            </w:r>
            <w:r w:rsidRPr="003C18D1">
              <w:rPr>
                <w:color w:val="auto"/>
                <w:sz w:val="24"/>
                <w:szCs w:val="24"/>
              </w:rPr>
              <w:t xml:space="preserve">  всестороннего анализа и обоснования оценки научных достижений в области публичного управления </w:t>
            </w:r>
          </w:p>
          <w:p w:rsidR="00F568C8" w:rsidRDefault="00F568C8" w:rsidP="00F568C8">
            <w:pPr>
              <w:widowControl w:val="0"/>
              <w:tabs>
                <w:tab w:val="left" w:pos="540"/>
              </w:tabs>
              <w:spacing w:line="240" w:lineRule="auto"/>
              <w:ind w:left="0" w:firstLine="0"/>
              <w:contextualSpacing/>
              <w:rPr>
                <w:b/>
                <w:sz w:val="24"/>
                <w:szCs w:val="24"/>
              </w:rPr>
            </w:pPr>
            <w:r>
              <w:rPr>
                <w:b/>
                <w:sz w:val="24"/>
                <w:szCs w:val="24"/>
              </w:rPr>
              <w:t xml:space="preserve"> </w:t>
            </w:r>
          </w:p>
          <w:p w:rsidR="00F568C8" w:rsidRDefault="00F568C8" w:rsidP="00F568C8">
            <w:pPr>
              <w:widowControl w:val="0"/>
              <w:tabs>
                <w:tab w:val="left" w:pos="540"/>
              </w:tabs>
              <w:spacing w:line="240" w:lineRule="auto"/>
              <w:ind w:left="0" w:firstLine="0"/>
              <w:contextualSpacing/>
              <w:rPr>
                <w:sz w:val="24"/>
                <w:szCs w:val="24"/>
              </w:rPr>
            </w:pPr>
            <w:r>
              <w:rPr>
                <w:b/>
                <w:sz w:val="24"/>
                <w:szCs w:val="24"/>
              </w:rPr>
              <w:t>Уметь:</w:t>
            </w:r>
            <w:r>
              <w:rPr>
                <w:sz w:val="24"/>
                <w:szCs w:val="24"/>
              </w:rPr>
              <w:t xml:space="preserve"> проводить всесторонний анализ и обоснованную оценку научных достижений в отдельной области знания/области </w:t>
            </w:r>
            <w:r>
              <w:rPr>
                <w:sz w:val="24"/>
                <w:szCs w:val="24"/>
              </w:rPr>
              <w:lastRenderedPageBreak/>
              <w:t>деятельности на основе доступных источников информации;</w:t>
            </w:r>
          </w:p>
          <w:p w:rsidR="00F568C8" w:rsidRPr="003C18D1" w:rsidRDefault="00F568C8" w:rsidP="00F568C8">
            <w:pPr>
              <w:widowControl w:val="0"/>
              <w:tabs>
                <w:tab w:val="left" w:pos="540"/>
              </w:tabs>
              <w:spacing w:line="240" w:lineRule="auto"/>
              <w:ind w:left="0" w:firstLine="0"/>
              <w:contextualSpacing/>
              <w:rPr>
                <w:color w:val="auto"/>
                <w:sz w:val="24"/>
                <w:szCs w:val="24"/>
              </w:rPr>
            </w:pPr>
            <w:r w:rsidRPr="003C18D1">
              <w:rPr>
                <w:color w:val="auto"/>
                <w:sz w:val="24"/>
                <w:szCs w:val="24"/>
              </w:rPr>
              <w:t>на практике осуществлять критический анализ и оценку научных достижений, генерирование новых идей в области публичного управления</w:t>
            </w:r>
          </w:p>
          <w:p w:rsidR="00F568C8" w:rsidRPr="003C18D1" w:rsidRDefault="00F568C8" w:rsidP="00F568C8">
            <w:pPr>
              <w:widowControl w:val="0"/>
              <w:tabs>
                <w:tab w:val="left" w:pos="540"/>
              </w:tabs>
              <w:spacing w:line="240" w:lineRule="auto"/>
              <w:ind w:left="0" w:firstLine="0"/>
              <w:contextualSpacing/>
              <w:rPr>
                <w:color w:val="auto"/>
                <w:sz w:val="24"/>
                <w:szCs w:val="24"/>
              </w:rPr>
            </w:pPr>
          </w:p>
          <w:p w:rsidR="00F568C8" w:rsidRDefault="00F568C8" w:rsidP="00F568C8">
            <w:pPr>
              <w:widowControl w:val="0"/>
              <w:tabs>
                <w:tab w:val="left" w:pos="540"/>
              </w:tabs>
              <w:spacing w:line="240" w:lineRule="auto"/>
              <w:ind w:left="0" w:firstLine="0"/>
              <w:contextualSpacing/>
              <w:rPr>
                <w:b/>
                <w:color w:val="auto"/>
                <w:sz w:val="24"/>
                <w:szCs w:val="24"/>
              </w:rPr>
            </w:pPr>
          </w:p>
          <w:p w:rsidR="00F568C8" w:rsidRPr="003C18D1" w:rsidRDefault="00F568C8" w:rsidP="00F568C8">
            <w:pPr>
              <w:widowControl w:val="0"/>
              <w:tabs>
                <w:tab w:val="left" w:pos="540"/>
              </w:tabs>
              <w:spacing w:line="240" w:lineRule="auto"/>
              <w:ind w:left="0" w:firstLine="0"/>
              <w:contextualSpacing/>
              <w:rPr>
                <w:color w:val="auto"/>
                <w:sz w:val="24"/>
                <w:szCs w:val="24"/>
              </w:rPr>
            </w:pPr>
            <w:r w:rsidRPr="003C18D1">
              <w:rPr>
                <w:b/>
                <w:color w:val="auto"/>
                <w:sz w:val="24"/>
                <w:szCs w:val="24"/>
              </w:rPr>
              <w:t>Знать:</w:t>
            </w:r>
            <w:r w:rsidRPr="003C18D1">
              <w:rPr>
                <w:color w:val="auto"/>
                <w:sz w:val="24"/>
                <w:szCs w:val="24"/>
              </w:rPr>
              <w:t xml:space="preserve"> проблему, подлежащую разработке или доработке в связи с изменившимися условиями;</w:t>
            </w:r>
          </w:p>
          <w:p w:rsidR="00F568C8" w:rsidRPr="003C18D1" w:rsidRDefault="00F568C8" w:rsidP="00F568C8">
            <w:pPr>
              <w:widowControl w:val="0"/>
              <w:tabs>
                <w:tab w:val="left" w:pos="540"/>
              </w:tabs>
              <w:spacing w:line="240" w:lineRule="auto"/>
              <w:ind w:left="0" w:firstLine="0"/>
              <w:contextualSpacing/>
              <w:rPr>
                <w:color w:val="auto"/>
                <w:sz w:val="24"/>
                <w:szCs w:val="24"/>
              </w:rPr>
            </w:pPr>
            <w:r w:rsidRPr="003C18D1">
              <w:rPr>
                <w:color w:val="auto"/>
                <w:sz w:val="24"/>
                <w:szCs w:val="24"/>
              </w:rPr>
              <w:t>теоретические основы определения проблем в области публичного управления</w:t>
            </w:r>
          </w:p>
          <w:p w:rsidR="00F568C8" w:rsidRPr="003C18D1" w:rsidRDefault="00F568C8" w:rsidP="00F568C8">
            <w:pPr>
              <w:widowControl w:val="0"/>
              <w:tabs>
                <w:tab w:val="left" w:pos="540"/>
              </w:tabs>
              <w:spacing w:line="240" w:lineRule="auto"/>
              <w:ind w:left="0" w:firstLine="0"/>
              <w:contextualSpacing/>
              <w:rPr>
                <w:color w:val="auto"/>
                <w:sz w:val="24"/>
                <w:szCs w:val="24"/>
              </w:rPr>
            </w:pPr>
            <w:r w:rsidRPr="003C18D1">
              <w:rPr>
                <w:b/>
                <w:color w:val="auto"/>
                <w:sz w:val="24"/>
                <w:szCs w:val="24"/>
              </w:rPr>
              <w:t>Уметь:</w:t>
            </w:r>
            <w:r w:rsidRPr="003C18D1">
              <w:rPr>
                <w:color w:val="auto"/>
                <w:sz w:val="24"/>
                <w:szCs w:val="24"/>
              </w:rPr>
              <w:t xml:space="preserve"> определять проблему, подлежащую разработке или доработке в связи с изменившимися условиями;</w:t>
            </w:r>
          </w:p>
          <w:p w:rsidR="00F568C8" w:rsidRPr="003C18D1" w:rsidRDefault="00F568C8" w:rsidP="00F568C8">
            <w:pPr>
              <w:widowControl w:val="0"/>
              <w:tabs>
                <w:tab w:val="left" w:pos="540"/>
              </w:tabs>
              <w:spacing w:line="240" w:lineRule="auto"/>
              <w:ind w:left="0" w:firstLine="0"/>
              <w:contextualSpacing/>
              <w:rPr>
                <w:bCs/>
                <w:color w:val="auto"/>
                <w:sz w:val="24"/>
                <w:szCs w:val="24"/>
              </w:rPr>
            </w:pPr>
            <w:r w:rsidRPr="003C18D1">
              <w:rPr>
                <w:bCs/>
                <w:color w:val="auto"/>
                <w:sz w:val="24"/>
                <w:szCs w:val="24"/>
              </w:rPr>
              <w:t>на практике выявлять и обосновывать пул проблем</w:t>
            </w:r>
            <w:r w:rsidRPr="003C18D1">
              <w:rPr>
                <w:color w:val="auto"/>
                <w:sz w:val="24"/>
                <w:szCs w:val="24"/>
              </w:rPr>
              <w:t xml:space="preserve"> </w:t>
            </w:r>
            <w:r w:rsidRPr="003C18D1">
              <w:rPr>
                <w:bCs/>
                <w:color w:val="auto"/>
                <w:sz w:val="24"/>
                <w:szCs w:val="24"/>
              </w:rPr>
              <w:t>в области публичного управления</w:t>
            </w:r>
          </w:p>
          <w:p w:rsidR="00A65052" w:rsidRDefault="00A65052" w:rsidP="00A65052">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особенности формулирования гипотезы исследования.</w:t>
            </w:r>
          </w:p>
          <w:p w:rsidR="00A65052" w:rsidRDefault="00A65052" w:rsidP="00A65052">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Уметь:</w:t>
            </w:r>
            <w:r>
              <w:rPr>
                <w:sz w:val="24"/>
                <w:szCs w:val="24"/>
              </w:rPr>
              <w:t xml:space="preserve"> формулировать </w:t>
            </w:r>
            <w:r w:rsidRPr="00FB22FE">
              <w:rPr>
                <w:sz w:val="24"/>
                <w:szCs w:val="24"/>
              </w:rPr>
              <w:t>гипотезу исследования, определяет способы ее подтверждения</w:t>
            </w:r>
            <w:r>
              <w:rPr>
                <w:sz w:val="24"/>
                <w:szCs w:val="24"/>
              </w:rPr>
              <w:t>.</w:t>
            </w:r>
          </w:p>
          <w:p w:rsidR="00A65052" w:rsidRDefault="00A65052" w:rsidP="00A65052">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особенности </w:t>
            </w:r>
            <w:r w:rsidRPr="00FB22FE">
              <w:rPr>
                <w:sz w:val="24"/>
                <w:szCs w:val="24"/>
              </w:rPr>
              <w:t>применени</w:t>
            </w:r>
            <w:r>
              <w:rPr>
                <w:sz w:val="24"/>
                <w:szCs w:val="24"/>
              </w:rPr>
              <w:t>я</w:t>
            </w:r>
            <w:r w:rsidRPr="00FB22FE">
              <w:rPr>
                <w:sz w:val="24"/>
                <w:szCs w:val="24"/>
              </w:rPr>
              <w:t xml:space="preserve"> методологии и </w:t>
            </w:r>
            <w:r w:rsidRPr="00FB22FE">
              <w:rPr>
                <w:sz w:val="24"/>
                <w:szCs w:val="24"/>
              </w:rPr>
              <w:lastRenderedPageBreak/>
              <w:t>методов теоретических и экспериментальных научных исследований</w:t>
            </w:r>
          </w:p>
          <w:p w:rsidR="00A65052" w:rsidRPr="008C524A" w:rsidRDefault="00A65052" w:rsidP="00A65052">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Уметь:</w:t>
            </w:r>
            <w:r>
              <w:rPr>
                <w:sz w:val="24"/>
                <w:szCs w:val="24"/>
              </w:rPr>
              <w:t xml:space="preserve"> демонстрировать </w:t>
            </w:r>
            <w:r w:rsidRPr="00FB22FE">
              <w:rPr>
                <w:sz w:val="24"/>
                <w:szCs w:val="24"/>
              </w:rPr>
              <w:t>применение методологии и методов теоретических и экспериментальных научных исследований.</w:t>
            </w:r>
          </w:p>
        </w:tc>
        <w:tc>
          <w:tcPr>
            <w:tcW w:w="0" w:type="auto"/>
            <w:shd w:val="clear" w:color="auto" w:fill="auto"/>
          </w:tcPr>
          <w:p w:rsidR="00A65052" w:rsidRPr="008C4B2C" w:rsidRDefault="00A65052" w:rsidP="00A65052">
            <w:pPr>
              <w:spacing w:after="0" w:line="258" w:lineRule="auto"/>
              <w:ind w:left="0" w:right="0" w:firstLine="0"/>
            </w:pPr>
            <w:r w:rsidRPr="008C4B2C">
              <w:rPr>
                <w:sz w:val="24"/>
              </w:rPr>
              <w:lastRenderedPageBreak/>
              <w:t xml:space="preserve">1. Обоснуйте выбор методов и инструментов научно-исследовательской деятельности в рамках собственного диссертационного исследования. </w:t>
            </w:r>
          </w:p>
          <w:p w:rsidR="00A65052" w:rsidRPr="008C4B2C" w:rsidRDefault="00A65052" w:rsidP="00A65052">
            <w:pPr>
              <w:ind w:left="0" w:right="0" w:firstLine="0"/>
              <w:rPr>
                <w:sz w:val="24"/>
              </w:rPr>
            </w:pPr>
            <w:r w:rsidRPr="008C4B2C">
              <w:rPr>
                <w:sz w:val="24"/>
              </w:rPr>
              <w:t>2. Разработайте конспект занятия (отдельный этап занятия) со студентами, преобразовав, адаптировав и применив к его содержанию результаты научно-исследовательской деятельности.</w:t>
            </w:r>
          </w:p>
          <w:p w:rsidR="00A65052" w:rsidRPr="008C4B2C" w:rsidRDefault="00A65052" w:rsidP="00A65052">
            <w:pPr>
              <w:ind w:left="0" w:right="0" w:firstLine="0"/>
              <w:rPr>
                <w:sz w:val="24"/>
              </w:rPr>
            </w:pPr>
            <w:r w:rsidRPr="008C4B2C">
              <w:rPr>
                <w:sz w:val="24"/>
              </w:rPr>
              <w:t>3. Обоснуйте возможности и условия применения результатов научно-</w:t>
            </w:r>
            <w:r w:rsidRPr="008C4B2C">
              <w:rPr>
                <w:sz w:val="24"/>
              </w:rPr>
              <w:lastRenderedPageBreak/>
              <w:t>исследовательской и профессиональной деятельности в преподавательской деятельности на примере конкретной образовательной программы.</w:t>
            </w:r>
          </w:p>
          <w:p w:rsidR="00A65052" w:rsidRPr="008C4B2C" w:rsidRDefault="00A65052" w:rsidP="00A65052">
            <w:pPr>
              <w:spacing w:after="0" w:line="258" w:lineRule="auto"/>
              <w:ind w:left="0" w:right="0" w:firstLine="0"/>
            </w:pPr>
            <w:r w:rsidRPr="008C4B2C">
              <w:rPr>
                <w:sz w:val="24"/>
              </w:rPr>
              <w:t xml:space="preserve">4. Какие методы научного анализа используются в целях выявления проблемных областей современной экономики? </w:t>
            </w:r>
          </w:p>
          <w:p w:rsidR="00A65052" w:rsidRPr="00885357" w:rsidRDefault="00A65052" w:rsidP="00A65052">
            <w:pPr>
              <w:spacing w:after="0" w:line="258" w:lineRule="auto"/>
              <w:ind w:left="0" w:right="0" w:firstLine="0"/>
              <w:rPr>
                <w:rFonts w:eastAsia="Calibri"/>
                <w:sz w:val="24"/>
                <w:szCs w:val="24"/>
              </w:rPr>
            </w:pPr>
            <w:r w:rsidRPr="008C4B2C">
              <w:rPr>
                <w:sz w:val="24"/>
              </w:rPr>
              <w:t>5. Обоснуйте выбор методов научного анализа в целях выявления проблемных областей современной экономики в ра</w:t>
            </w:r>
            <w:r>
              <w:rPr>
                <w:sz w:val="24"/>
              </w:rPr>
              <w:t>мках собственного исследования.</w:t>
            </w:r>
          </w:p>
        </w:tc>
      </w:tr>
      <w:tr w:rsidR="00A65052" w:rsidRPr="008D066E" w:rsidTr="00885357">
        <w:tc>
          <w:tcPr>
            <w:tcW w:w="0" w:type="auto"/>
            <w:shd w:val="clear" w:color="auto" w:fill="auto"/>
          </w:tcPr>
          <w:p w:rsidR="00A65052" w:rsidRPr="00A65052" w:rsidRDefault="00A65052" w:rsidP="00A65052">
            <w:pPr>
              <w:widowControl w:val="0"/>
              <w:tabs>
                <w:tab w:val="left" w:pos="540"/>
              </w:tabs>
              <w:autoSpaceDE w:val="0"/>
              <w:autoSpaceDN w:val="0"/>
              <w:adjustRightInd w:val="0"/>
              <w:spacing w:line="240" w:lineRule="auto"/>
              <w:ind w:left="0" w:firstLine="0"/>
              <w:contextualSpacing/>
              <w:rPr>
                <w:sz w:val="24"/>
                <w:szCs w:val="24"/>
                <w:u w:val="single"/>
              </w:rPr>
            </w:pPr>
            <w:r w:rsidRPr="00A65052">
              <w:rPr>
                <w:sz w:val="24"/>
                <w:szCs w:val="24"/>
                <w:u w:val="single"/>
              </w:rPr>
              <w:lastRenderedPageBreak/>
              <w:t>ОНК-4</w:t>
            </w:r>
          </w:p>
          <w:p w:rsidR="00A65052" w:rsidRPr="008C524A" w:rsidRDefault="00A65052" w:rsidP="00A65052">
            <w:pPr>
              <w:widowControl w:val="0"/>
              <w:tabs>
                <w:tab w:val="left" w:pos="540"/>
              </w:tabs>
              <w:autoSpaceDE w:val="0"/>
              <w:autoSpaceDN w:val="0"/>
              <w:adjustRightInd w:val="0"/>
              <w:spacing w:line="240" w:lineRule="auto"/>
              <w:ind w:left="0" w:firstLine="0"/>
              <w:contextualSpacing/>
              <w:rPr>
                <w:sz w:val="24"/>
                <w:szCs w:val="24"/>
              </w:rPr>
            </w:pPr>
            <w:r w:rsidRPr="00FB22FE">
              <w:rPr>
                <w:sz w:val="24"/>
                <w:szCs w:val="24"/>
              </w:rPr>
              <w:t xml:space="preserve">Способность осуществлять преподавательскую и научно-исследовательскую деятельность  в системе высшего </w:t>
            </w:r>
            <w:r>
              <w:rPr>
                <w:sz w:val="24"/>
                <w:szCs w:val="24"/>
              </w:rPr>
              <w:t>и  дополнительного  образования</w:t>
            </w:r>
          </w:p>
        </w:tc>
        <w:tc>
          <w:tcPr>
            <w:tcW w:w="0" w:type="auto"/>
            <w:shd w:val="clear" w:color="auto" w:fill="auto"/>
          </w:tcPr>
          <w:p w:rsidR="00A65052" w:rsidRDefault="00A65052" w:rsidP="00A65052">
            <w:pPr>
              <w:tabs>
                <w:tab w:val="left" w:pos="993"/>
              </w:tabs>
              <w:spacing w:after="0" w:line="240" w:lineRule="auto"/>
              <w:ind w:left="0" w:firstLine="0"/>
              <w:rPr>
                <w:sz w:val="24"/>
                <w:szCs w:val="24"/>
              </w:rPr>
            </w:pPr>
            <w:r>
              <w:rPr>
                <w:sz w:val="24"/>
                <w:szCs w:val="24"/>
              </w:rPr>
              <w:t>1.</w:t>
            </w:r>
            <w:r w:rsidR="00417A3B">
              <w:rPr>
                <w:sz w:val="24"/>
                <w:szCs w:val="24"/>
              </w:rPr>
              <w:t> </w:t>
            </w:r>
            <w:r w:rsidRPr="00FB22FE">
              <w:rPr>
                <w:sz w:val="24"/>
                <w:szCs w:val="24"/>
              </w:rPr>
              <w:t>Формулирует комплекс научных взглядов на проблему и пути ее решения.</w:t>
            </w:r>
          </w:p>
          <w:p w:rsidR="00A65052" w:rsidRDefault="00A65052" w:rsidP="00A65052">
            <w:pPr>
              <w:tabs>
                <w:tab w:val="left" w:pos="993"/>
              </w:tabs>
              <w:spacing w:after="0" w:line="240" w:lineRule="auto"/>
              <w:ind w:left="0" w:firstLine="0"/>
              <w:rPr>
                <w:sz w:val="24"/>
                <w:szCs w:val="24"/>
              </w:rPr>
            </w:pPr>
          </w:p>
          <w:p w:rsidR="00A65052" w:rsidRDefault="00A65052" w:rsidP="00A65052">
            <w:pPr>
              <w:tabs>
                <w:tab w:val="left" w:pos="993"/>
              </w:tabs>
              <w:spacing w:after="0" w:line="240" w:lineRule="auto"/>
              <w:ind w:left="0" w:firstLine="0"/>
              <w:rPr>
                <w:sz w:val="24"/>
                <w:szCs w:val="24"/>
              </w:rPr>
            </w:pPr>
          </w:p>
          <w:p w:rsidR="00C00204" w:rsidRDefault="00C00204" w:rsidP="00A65052">
            <w:pPr>
              <w:tabs>
                <w:tab w:val="left" w:pos="993"/>
              </w:tabs>
              <w:spacing w:after="0" w:line="240" w:lineRule="auto"/>
              <w:ind w:left="0" w:firstLine="0"/>
              <w:rPr>
                <w:sz w:val="24"/>
                <w:szCs w:val="24"/>
              </w:rPr>
            </w:pPr>
          </w:p>
          <w:p w:rsidR="00C00204" w:rsidRDefault="00C00204" w:rsidP="00A65052">
            <w:pPr>
              <w:tabs>
                <w:tab w:val="left" w:pos="993"/>
              </w:tabs>
              <w:spacing w:after="0" w:line="240" w:lineRule="auto"/>
              <w:ind w:left="0" w:firstLine="0"/>
              <w:rPr>
                <w:sz w:val="24"/>
                <w:szCs w:val="24"/>
              </w:rPr>
            </w:pPr>
          </w:p>
          <w:p w:rsidR="00A65052" w:rsidRPr="00FB22FE" w:rsidRDefault="00A65052" w:rsidP="00A65052">
            <w:pPr>
              <w:tabs>
                <w:tab w:val="left" w:pos="993"/>
              </w:tabs>
              <w:spacing w:after="0" w:line="240" w:lineRule="auto"/>
              <w:ind w:left="0" w:firstLine="0"/>
              <w:rPr>
                <w:sz w:val="24"/>
                <w:szCs w:val="24"/>
              </w:rPr>
            </w:pPr>
          </w:p>
          <w:p w:rsidR="00A65052" w:rsidRPr="00FB22FE" w:rsidRDefault="00417A3B" w:rsidP="00A65052">
            <w:pPr>
              <w:tabs>
                <w:tab w:val="left" w:pos="993"/>
              </w:tabs>
              <w:spacing w:after="0" w:line="240" w:lineRule="auto"/>
              <w:ind w:left="0" w:firstLine="0"/>
              <w:rPr>
                <w:sz w:val="24"/>
                <w:szCs w:val="24"/>
              </w:rPr>
            </w:pPr>
            <w:r>
              <w:rPr>
                <w:sz w:val="24"/>
                <w:szCs w:val="24"/>
              </w:rPr>
              <w:t>2. </w:t>
            </w:r>
            <w:r w:rsidR="00A65052" w:rsidRPr="00FB22FE">
              <w:rPr>
                <w:sz w:val="24"/>
                <w:szCs w:val="24"/>
              </w:rPr>
              <w:t>Выявляет и анализирует научные проблемы междисциплинарного характера и проводит комплексные научны</w:t>
            </w:r>
            <w:r w:rsidR="00A65052">
              <w:rPr>
                <w:sz w:val="24"/>
                <w:szCs w:val="24"/>
              </w:rPr>
              <w:t>е</w:t>
            </w:r>
            <w:r w:rsidR="00A65052" w:rsidRPr="00FB22FE">
              <w:rPr>
                <w:sz w:val="24"/>
                <w:szCs w:val="24"/>
              </w:rPr>
              <w:t xml:space="preserve"> исследования. </w:t>
            </w:r>
          </w:p>
          <w:p w:rsidR="00A65052" w:rsidRPr="008C524A" w:rsidRDefault="00417A3B" w:rsidP="00A65052">
            <w:pPr>
              <w:widowControl w:val="0"/>
              <w:tabs>
                <w:tab w:val="left" w:pos="540"/>
              </w:tabs>
              <w:autoSpaceDE w:val="0"/>
              <w:autoSpaceDN w:val="0"/>
              <w:adjustRightInd w:val="0"/>
              <w:spacing w:line="240" w:lineRule="auto"/>
              <w:ind w:left="0" w:firstLine="0"/>
              <w:contextualSpacing/>
              <w:rPr>
                <w:sz w:val="24"/>
                <w:szCs w:val="24"/>
              </w:rPr>
            </w:pPr>
            <w:r>
              <w:rPr>
                <w:sz w:val="24"/>
                <w:szCs w:val="24"/>
              </w:rPr>
              <w:t>3. </w:t>
            </w:r>
            <w:r w:rsidR="00A65052" w:rsidRPr="00FB22FE">
              <w:rPr>
                <w:sz w:val="24"/>
                <w:szCs w:val="24"/>
              </w:rPr>
              <w:t>Применяет профессиональные знания в преподавательской и научно-исследовательской деятельности в системе высшего образования.</w:t>
            </w:r>
          </w:p>
        </w:tc>
        <w:tc>
          <w:tcPr>
            <w:tcW w:w="0" w:type="auto"/>
            <w:shd w:val="clear" w:color="auto" w:fill="auto"/>
          </w:tcPr>
          <w:p w:rsidR="00A65052" w:rsidRDefault="00A65052" w:rsidP="00A65052">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w:t>
            </w:r>
            <w:r w:rsidRPr="00FB22FE">
              <w:rPr>
                <w:sz w:val="24"/>
                <w:szCs w:val="24"/>
              </w:rPr>
              <w:t>комплекс научных взглядов на проблему и пути ее решения</w:t>
            </w:r>
            <w:r>
              <w:rPr>
                <w:sz w:val="24"/>
                <w:szCs w:val="24"/>
              </w:rPr>
              <w:t>.</w:t>
            </w:r>
          </w:p>
          <w:p w:rsidR="00A65052" w:rsidRDefault="00A65052" w:rsidP="00A65052">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формулировать </w:t>
            </w:r>
            <w:r w:rsidRPr="00FB22FE">
              <w:rPr>
                <w:sz w:val="24"/>
                <w:szCs w:val="24"/>
              </w:rPr>
              <w:t>комплекс научных взглядов на проблему и пути ее решения.</w:t>
            </w:r>
          </w:p>
          <w:p w:rsidR="00A65052" w:rsidRDefault="00A65052" w:rsidP="00A65052">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w:t>
            </w:r>
            <w:r w:rsidRPr="00FB22FE">
              <w:rPr>
                <w:sz w:val="24"/>
                <w:szCs w:val="24"/>
              </w:rPr>
              <w:t>научные проблемы междисциплинарного характера</w:t>
            </w:r>
            <w:r>
              <w:rPr>
                <w:sz w:val="24"/>
                <w:szCs w:val="24"/>
              </w:rPr>
              <w:t>.</w:t>
            </w:r>
          </w:p>
          <w:p w:rsidR="00A65052" w:rsidRDefault="00A65052" w:rsidP="00A65052">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проводить </w:t>
            </w:r>
            <w:r w:rsidRPr="00FB22FE">
              <w:rPr>
                <w:sz w:val="24"/>
                <w:szCs w:val="24"/>
              </w:rPr>
              <w:t>комплексные научны</w:t>
            </w:r>
            <w:r>
              <w:rPr>
                <w:sz w:val="24"/>
                <w:szCs w:val="24"/>
              </w:rPr>
              <w:t>е</w:t>
            </w:r>
            <w:r w:rsidRPr="00FB22FE">
              <w:rPr>
                <w:sz w:val="24"/>
                <w:szCs w:val="24"/>
              </w:rPr>
              <w:t xml:space="preserve"> исследования</w:t>
            </w:r>
            <w:r>
              <w:rPr>
                <w:sz w:val="24"/>
                <w:szCs w:val="24"/>
              </w:rPr>
              <w:t>.</w:t>
            </w:r>
          </w:p>
          <w:p w:rsidR="00A65052" w:rsidRDefault="00A65052" w:rsidP="00A65052">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особенности </w:t>
            </w:r>
            <w:r w:rsidRPr="00FB22FE">
              <w:rPr>
                <w:sz w:val="24"/>
                <w:szCs w:val="24"/>
              </w:rPr>
              <w:t>преподавательской и научно-исследовательской деятельности в системе высшего образования</w:t>
            </w:r>
          </w:p>
          <w:p w:rsidR="00A65052" w:rsidRPr="008C524A" w:rsidRDefault="00A65052" w:rsidP="00A65052">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применять </w:t>
            </w:r>
            <w:r w:rsidRPr="00FB22FE">
              <w:rPr>
                <w:sz w:val="24"/>
                <w:szCs w:val="24"/>
              </w:rPr>
              <w:t>профессиональные знания в преподавательской и научно-исследовательской деятельности в системе высшего образования</w:t>
            </w:r>
            <w:r>
              <w:rPr>
                <w:sz w:val="24"/>
                <w:szCs w:val="24"/>
              </w:rPr>
              <w:t>.</w:t>
            </w:r>
          </w:p>
        </w:tc>
        <w:tc>
          <w:tcPr>
            <w:tcW w:w="0" w:type="auto"/>
            <w:shd w:val="clear" w:color="auto" w:fill="auto"/>
          </w:tcPr>
          <w:p w:rsidR="00A65052" w:rsidRPr="004C7003" w:rsidRDefault="00DD58B2" w:rsidP="00A65052">
            <w:pPr>
              <w:spacing w:after="0" w:line="258" w:lineRule="auto"/>
            </w:pPr>
            <w:r>
              <w:rPr>
                <w:sz w:val="24"/>
              </w:rPr>
              <w:t>1</w:t>
            </w:r>
            <w:r w:rsidR="00A65052" w:rsidRPr="004C7003">
              <w:rPr>
                <w:sz w:val="24"/>
              </w:rPr>
              <w:t xml:space="preserve">. </w:t>
            </w:r>
            <w:r w:rsidR="00A65052" w:rsidRPr="004C7003">
              <w:rPr>
                <w:color w:val="22272F"/>
                <w:sz w:val="24"/>
              </w:rPr>
              <w:t xml:space="preserve">Обобщите научные проблемы междисциплинарного характера по </w:t>
            </w:r>
            <w:r w:rsidR="00A65052" w:rsidRPr="004C7003">
              <w:rPr>
                <w:sz w:val="24"/>
              </w:rPr>
              <w:t xml:space="preserve">результатам новейших исследований, опубликованных в ведущих профессиональных журналах и монографических исследованиях по проблемам экономики </w:t>
            </w:r>
          </w:p>
          <w:p w:rsidR="00A65052" w:rsidRPr="004C7003" w:rsidRDefault="00DD58B2" w:rsidP="00A65052">
            <w:pPr>
              <w:pStyle w:val="a3"/>
              <w:spacing w:after="0" w:line="251" w:lineRule="auto"/>
              <w:ind w:left="10"/>
            </w:pPr>
            <w:r>
              <w:rPr>
                <w:sz w:val="24"/>
              </w:rPr>
              <w:t>2</w:t>
            </w:r>
            <w:r w:rsidR="00A65052" w:rsidRPr="004C7003">
              <w:rPr>
                <w:sz w:val="24"/>
              </w:rPr>
              <w:t xml:space="preserve">. Обоснуйте выбор форм, методов и содержания обучения, самостоятельной работы студентов, текущего и промежуточного контроля на примере конкретной дисциплины. </w:t>
            </w:r>
          </w:p>
          <w:p w:rsidR="00A65052" w:rsidRPr="004C7003" w:rsidRDefault="00DD58B2" w:rsidP="00A65052">
            <w:pPr>
              <w:rPr>
                <w:rFonts w:eastAsia="Calibri"/>
                <w:sz w:val="24"/>
                <w:szCs w:val="24"/>
              </w:rPr>
            </w:pPr>
            <w:r>
              <w:rPr>
                <w:sz w:val="24"/>
              </w:rPr>
              <w:t>3</w:t>
            </w:r>
            <w:r w:rsidR="00A65052" w:rsidRPr="004C7003">
              <w:rPr>
                <w:sz w:val="24"/>
              </w:rPr>
              <w:t>. Разработайте конспект практического и/или семинарского занятия.</w:t>
            </w:r>
          </w:p>
        </w:tc>
      </w:tr>
    </w:tbl>
    <w:p w:rsidR="00885357" w:rsidRDefault="00885357">
      <w:pPr>
        <w:spacing w:after="3" w:line="270" w:lineRule="auto"/>
        <w:ind w:left="-15" w:right="0" w:firstLine="566"/>
        <w:rPr>
          <w:b/>
        </w:rPr>
      </w:pPr>
    </w:p>
    <w:p w:rsidR="00591992" w:rsidRDefault="00F505BC">
      <w:pPr>
        <w:spacing w:line="395" w:lineRule="auto"/>
        <w:ind w:left="-15" w:right="0" w:firstLine="708"/>
      </w:pPr>
      <w:r>
        <w:lastRenderedPageBreak/>
        <w:t xml:space="preserve">Этапы формирования компетенций в процессе освоения образовательной программы: </w:t>
      </w:r>
    </w:p>
    <w:p w:rsidR="00252AC7" w:rsidRDefault="00F505BC" w:rsidP="00252AC7">
      <w:pPr>
        <w:spacing w:after="0" w:line="360" w:lineRule="auto"/>
        <w:ind w:left="11" w:right="-2" w:firstLine="697"/>
      </w:pPr>
      <w:r>
        <w:t>этап 1 – формирование навыков структурирования и преобразования научных знаний в</w:t>
      </w:r>
      <w:r w:rsidR="00252AC7">
        <w:t xml:space="preserve"> учебно-методические материалы;</w:t>
      </w:r>
    </w:p>
    <w:p w:rsidR="00252AC7" w:rsidRDefault="00F505BC" w:rsidP="00252AC7">
      <w:pPr>
        <w:spacing w:after="0" w:line="360" w:lineRule="auto"/>
        <w:ind w:left="11" w:right="0" w:firstLine="697"/>
      </w:pPr>
      <w:r>
        <w:t>этап 2 – формирование умений организовывать учебную и научно-исследоват</w:t>
      </w:r>
      <w:r w:rsidR="00252AC7">
        <w:t>ельскую деятельность студентов;</w:t>
      </w:r>
    </w:p>
    <w:p w:rsidR="00591992" w:rsidRDefault="00F505BC" w:rsidP="00252AC7">
      <w:pPr>
        <w:spacing w:after="0" w:line="360" w:lineRule="auto"/>
        <w:ind w:left="11" w:right="0" w:firstLine="697"/>
      </w:pPr>
      <w:r>
        <w:t xml:space="preserve">этап 3 – проведение занятий со студентами, текущей и (или) промежуточной аттестации студентов. </w:t>
      </w:r>
    </w:p>
    <w:p w:rsidR="00591992" w:rsidRDefault="00F505BC">
      <w:pPr>
        <w:spacing w:line="369" w:lineRule="auto"/>
        <w:ind w:left="-15" w:right="0" w:firstLine="708"/>
      </w:pPr>
      <w:r>
        <w:t xml:space="preserve">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 </w:t>
      </w:r>
    </w:p>
    <w:p w:rsidR="00591992" w:rsidRDefault="00F505BC">
      <w:pPr>
        <w:spacing w:after="121" w:line="259" w:lineRule="auto"/>
        <w:ind w:left="0" w:right="0" w:firstLine="0"/>
        <w:jc w:val="left"/>
      </w:pPr>
      <w:r>
        <w:t xml:space="preserve">  </w:t>
      </w:r>
    </w:p>
    <w:p w:rsidR="00591992" w:rsidRDefault="00F505BC">
      <w:pPr>
        <w:spacing w:after="185" w:line="259" w:lineRule="auto"/>
        <w:ind w:left="2477" w:right="0" w:firstLine="0"/>
        <w:jc w:val="left"/>
      </w:pPr>
      <w:r>
        <w:rPr>
          <w:i/>
        </w:rPr>
        <w:t xml:space="preserve">Перечень итоговых материалов по практике: </w:t>
      </w:r>
    </w:p>
    <w:p w:rsidR="00591992" w:rsidRDefault="00F505BC">
      <w:pPr>
        <w:numPr>
          <w:ilvl w:val="0"/>
          <w:numId w:val="6"/>
        </w:numPr>
        <w:spacing w:line="396" w:lineRule="auto"/>
        <w:ind w:right="0" w:firstLine="708"/>
      </w:pPr>
      <w:r>
        <w:t xml:space="preserve">Методика проведения семинарского (практического) занятия в рамках направления научно-исследовательской работы аспиранта. </w:t>
      </w:r>
    </w:p>
    <w:p w:rsidR="00591992" w:rsidRDefault="00F505BC">
      <w:pPr>
        <w:numPr>
          <w:ilvl w:val="0"/>
          <w:numId w:val="6"/>
        </w:numPr>
        <w:spacing w:line="396" w:lineRule="auto"/>
        <w:ind w:right="0" w:firstLine="708"/>
      </w:pPr>
      <w:r>
        <w:t xml:space="preserve">Учебно-методические материалы по дисциплинам кафедры (разделы рабочих программ дисциплин, презентации, кейс-стади, сценарий научной дискуссии или круглого стола, тематика научно-исследовательской работы студентов и т.п.). </w:t>
      </w:r>
    </w:p>
    <w:p w:rsidR="00591992" w:rsidRDefault="00F505BC">
      <w:pPr>
        <w:numPr>
          <w:ilvl w:val="0"/>
          <w:numId w:val="6"/>
        </w:numPr>
        <w:spacing w:after="26" w:line="376" w:lineRule="auto"/>
        <w:ind w:right="0" w:firstLine="708"/>
      </w:pPr>
      <w:r>
        <w:t xml:space="preserve">Контрольно-измерительные материалы по дисциплинам кафедры (тестовые задания, практические задачи, лабораторные работы, задания для проведения зачета и экзаменационных билетов). </w:t>
      </w:r>
    </w:p>
    <w:p w:rsidR="00591992" w:rsidRDefault="00F505BC">
      <w:pPr>
        <w:numPr>
          <w:ilvl w:val="0"/>
          <w:numId w:val="6"/>
        </w:numPr>
        <w:spacing w:line="377" w:lineRule="auto"/>
        <w:ind w:right="0" w:firstLine="708"/>
      </w:pPr>
      <w:r>
        <w:t xml:space="preserve">Отчет о видах и количестве проведенных занятий, научных мероприятий студентов и других выполненных работ в ходе прохождения педагогической практики. </w:t>
      </w:r>
    </w:p>
    <w:p w:rsidR="00591992" w:rsidRDefault="00F505BC">
      <w:pPr>
        <w:spacing w:line="383" w:lineRule="auto"/>
        <w:ind w:left="-15" w:right="0" w:firstLine="708"/>
      </w:pPr>
      <w:r>
        <w:t xml:space="preserve">Методические материалы, определяющие процедуры оценивания знаний, умений, владений – это соответствующие приказы, распоряжения ректората о </w:t>
      </w:r>
      <w:r>
        <w:lastRenderedPageBreak/>
        <w:t xml:space="preserve">контроле уровня освоения образовательной программы и сформированности компетенций аспирантов. </w:t>
      </w:r>
    </w:p>
    <w:p w:rsidR="00591992" w:rsidRDefault="00F505BC">
      <w:pPr>
        <w:spacing w:after="194" w:line="259" w:lineRule="auto"/>
        <w:ind w:left="0" w:right="0" w:firstLine="0"/>
        <w:jc w:val="left"/>
      </w:pPr>
      <w:r>
        <w:t xml:space="preserve"> </w:t>
      </w:r>
    </w:p>
    <w:p w:rsidR="005E1F7E" w:rsidRDefault="005E1F7E" w:rsidP="005E1F7E">
      <w:pPr>
        <w:keepNext/>
        <w:keepLines/>
        <w:widowControl w:val="0"/>
        <w:suppressAutoHyphens/>
        <w:outlineLvl w:val="1"/>
        <w:rPr>
          <w:rFonts w:eastAsia="Calibri"/>
          <w:b/>
          <w:szCs w:val="28"/>
        </w:rPr>
      </w:pPr>
      <w:bookmarkStart w:id="1" w:name="_Toc25068400"/>
      <w:r>
        <w:rPr>
          <w:b/>
          <w:bCs/>
          <w:szCs w:val="28"/>
        </w:rPr>
        <w:t>8</w:t>
      </w:r>
      <w:r w:rsidRPr="00F617F5">
        <w:rPr>
          <w:b/>
          <w:bCs/>
          <w:szCs w:val="28"/>
        </w:rPr>
        <w:t xml:space="preserve">. </w:t>
      </w:r>
      <w:r w:rsidRPr="000F5B4C">
        <w:rPr>
          <w:b/>
          <w:szCs w:val="28"/>
        </w:rPr>
        <w:t>Перечень учебной литературы и ресурсов сети «Интернет»,</w:t>
      </w:r>
      <w:r w:rsidRPr="009C7C6C">
        <w:rPr>
          <w:szCs w:val="28"/>
        </w:rPr>
        <w:t xml:space="preserve"> </w:t>
      </w:r>
      <w:r w:rsidRPr="0023009F">
        <w:rPr>
          <w:rFonts w:eastAsia="Calibri"/>
          <w:b/>
          <w:szCs w:val="28"/>
        </w:rPr>
        <w:t>необходимых для проведения практики</w:t>
      </w:r>
      <w:bookmarkEnd w:id="1"/>
    </w:p>
    <w:p w:rsidR="005E1F7E" w:rsidRPr="0023009F" w:rsidRDefault="005E1F7E" w:rsidP="005E1F7E">
      <w:pPr>
        <w:keepNext/>
        <w:keepLines/>
        <w:widowControl w:val="0"/>
        <w:suppressAutoHyphens/>
        <w:outlineLvl w:val="1"/>
        <w:rPr>
          <w:rFonts w:eastAsia="Calibri"/>
          <w:b/>
          <w:szCs w:val="28"/>
        </w:rPr>
      </w:pPr>
    </w:p>
    <w:p w:rsidR="005E1F7E" w:rsidRPr="000679DC" w:rsidRDefault="005E1F7E" w:rsidP="005E1F7E">
      <w:pPr>
        <w:rPr>
          <w:b/>
          <w:szCs w:val="28"/>
        </w:rPr>
      </w:pPr>
      <w:r w:rsidRPr="000679DC">
        <w:rPr>
          <w:b/>
          <w:szCs w:val="28"/>
        </w:rPr>
        <w:t>Основная литература:</w:t>
      </w:r>
    </w:p>
    <w:p w:rsidR="005E1F7E" w:rsidRPr="000679DC" w:rsidRDefault="005E1F7E" w:rsidP="005E1F7E">
      <w:pPr>
        <w:numPr>
          <w:ilvl w:val="0"/>
          <w:numId w:val="24"/>
        </w:numPr>
        <w:spacing w:after="3" w:line="360" w:lineRule="auto"/>
        <w:ind w:right="-17"/>
        <w:contextualSpacing/>
        <w:rPr>
          <w:szCs w:val="28"/>
        </w:rPr>
      </w:pPr>
      <w:r w:rsidRPr="000679DC">
        <w:rPr>
          <w:szCs w:val="28"/>
        </w:rPr>
        <w:t>Резник, С. Д. Аспирант вуза: технологии научного творчества и педагогической деятельности : учебник / С.Д. Резник. — 8-е изд., перераб. и доп. — Москва : ИНФРА-М, 2022.— 388 с. — (Менеджмент в науке). - DOI 10.12737/1852167. - ЭБС ZNANIUM.com. - URL: https://znanium.com/catalog/product/1852167 (дата обращения: 14.02.2023). – Текст : электронный.</w:t>
      </w:r>
    </w:p>
    <w:p w:rsidR="005E1F7E" w:rsidRPr="000679DC" w:rsidRDefault="005E1F7E" w:rsidP="005E1F7E">
      <w:pPr>
        <w:numPr>
          <w:ilvl w:val="0"/>
          <w:numId w:val="24"/>
        </w:numPr>
        <w:spacing w:after="3" w:line="360" w:lineRule="auto"/>
        <w:ind w:right="-17"/>
        <w:contextualSpacing/>
        <w:rPr>
          <w:szCs w:val="28"/>
        </w:rPr>
      </w:pPr>
      <w:r w:rsidRPr="000679DC">
        <w:rPr>
          <w:szCs w:val="28"/>
        </w:rPr>
        <w:t>Резник, С. Д. Аспиранты России: отбор, подготовка к самостоятельной научной и педагогической деятельности : монография / под общ. ред. С.Д. Резника. — 2-е изд., перераб. и доп. - Москва : ИНФРА-М, 2023. — 236 с. — (Научная мысль). - ЭБС ZNANIUM.com. - URL: https://znanium.com/catalog/product/1896465 (дата обращения: 10.03.2023). – Текст : электронный.</w:t>
      </w:r>
    </w:p>
    <w:p w:rsidR="005E1F7E" w:rsidRPr="000679DC" w:rsidRDefault="005E1F7E" w:rsidP="005E1F7E">
      <w:pPr>
        <w:rPr>
          <w:b/>
          <w:szCs w:val="28"/>
        </w:rPr>
      </w:pPr>
      <w:r w:rsidRPr="000679DC">
        <w:rPr>
          <w:b/>
          <w:szCs w:val="28"/>
        </w:rPr>
        <w:t>Дополнительная литература:</w:t>
      </w:r>
    </w:p>
    <w:p w:rsidR="005E1F7E" w:rsidRPr="000679DC" w:rsidRDefault="005E1F7E" w:rsidP="005E1F7E">
      <w:pPr>
        <w:rPr>
          <w:b/>
          <w:szCs w:val="28"/>
        </w:rPr>
      </w:pPr>
    </w:p>
    <w:p w:rsidR="005E1F7E" w:rsidRPr="000679DC" w:rsidRDefault="005E1F7E" w:rsidP="005E1F7E">
      <w:pPr>
        <w:numPr>
          <w:ilvl w:val="0"/>
          <w:numId w:val="24"/>
        </w:numPr>
        <w:spacing w:after="3" w:line="360" w:lineRule="auto"/>
        <w:ind w:right="-17"/>
        <w:contextualSpacing/>
        <w:rPr>
          <w:bCs/>
          <w:szCs w:val="28"/>
        </w:rPr>
      </w:pPr>
      <w:r w:rsidRPr="000679DC">
        <w:rPr>
          <w:bCs/>
          <w:szCs w:val="28"/>
        </w:rPr>
        <w:t xml:space="preserve">Инновационный менеджмент: учебник для студентов вузов, обуч. по напр. "Менеджмент" (степень (квалификация) - "магистратура") / В.Я. Горфинкель, А.И. Базилевич, Л.В. Бобков, Т.Г. Попадюк;  под ред. В.Я. Горфинкеля и Т.Г. Попадюк. - 4-е изд., перераб. и доп. - Москва: Вузовский учебник, 2014, 2015, 2019. - 380 с. - (Вузовский учебник). - Магистратура. - Текст: непосредственный. - То же. - 2023. - ЭБС ZNANIUM.com. - URL: https://znanium.com/catalog/product/1906702 (дата обращения: 10.03.2023). – Текст : электронный. </w:t>
      </w:r>
    </w:p>
    <w:p w:rsidR="005E1F7E" w:rsidRPr="000679DC" w:rsidRDefault="005E1F7E" w:rsidP="005E1F7E">
      <w:pPr>
        <w:numPr>
          <w:ilvl w:val="0"/>
          <w:numId w:val="24"/>
        </w:numPr>
        <w:spacing w:after="158" w:line="360" w:lineRule="auto"/>
        <w:ind w:right="60"/>
        <w:contextualSpacing/>
        <w:rPr>
          <w:szCs w:val="28"/>
        </w:rPr>
      </w:pPr>
      <w:r w:rsidRPr="000679DC">
        <w:rPr>
          <w:bCs/>
          <w:szCs w:val="28"/>
        </w:rPr>
        <w:t xml:space="preserve">Операционный менеджмент: учебник / Финуниверситет ; под ред. А.В. Трачука. - Москва: Кнорус, 2017. - 360 с. - (Бакалавриат и магистратура). - Текст: </w:t>
      </w:r>
      <w:r w:rsidRPr="000679DC">
        <w:rPr>
          <w:bCs/>
          <w:szCs w:val="28"/>
        </w:rPr>
        <w:lastRenderedPageBreak/>
        <w:t>непосредственный. - То же. - 2023. - ЭБС BOOK.ru. - URL:https://book.ru/book/944931 (дата обращения: 20.01.2023). — Текст : электронный.</w:t>
      </w:r>
    </w:p>
    <w:p w:rsidR="005E1F7E" w:rsidRPr="000679DC" w:rsidRDefault="005E1F7E" w:rsidP="005E1F7E">
      <w:pPr>
        <w:numPr>
          <w:ilvl w:val="0"/>
          <w:numId w:val="24"/>
        </w:numPr>
        <w:spacing w:after="158" w:line="360" w:lineRule="auto"/>
        <w:ind w:right="60"/>
        <w:contextualSpacing/>
        <w:rPr>
          <w:szCs w:val="28"/>
        </w:rPr>
      </w:pPr>
      <w:r w:rsidRPr="000679DC">
        <w:rPr>
          <w:bCs/>
          <w:szCs w:val="28"/>
        </w:rPr>
        <w:t>Основы бизнеса: учебник для направлений бакалавриата "Экономика" и "Менеджмент" / А.В. Трачук, Н.В. Линдер, Е.В. Арсенова [и др.]; Финуниверситет; под ред. А.В. Трачука, Н.В. Линдер - Москва: Кнорус, 2020. - 346 с. - (Бакалавриат). - Текст : непосредственный. – То же. – 2021. – ЭБС BOOK.ru. - URL: https://book.ru/book/940209 (дата обращения:  27.01.2023). – Текст : электронный.</w:t>
      </w:r>
    </w:p>
    <w:p w:rsidR="005E1F7E" w:rsidRPr="000679DC" w:rsidRDefault="005E1F7E" w:rsidP="005E1F7E">
      <w:pPr>
        <w:numPr>
          <w:ilvl w:val="0"/>
          <w:numId w:val="24"/>
        </w:numPr>
        <w:spacing w:after="158" w:line="360" w:lineRule="auto"/>
        <w:ind w:right="60"/>
        <w:contextualSpacing/>
        <w:rPr>
          <w:szCs w:val="28"/>
        </w:rPr>
      </w:pPr>
      <w:r w:rsidRPr="000679DC">
        <w:rPr>
          <w:szCs w:val="28"/>
        </w:rPr>
        <w:t>Экономика фирмы: учебное пособие / Е.В. Арсенова, Л.В. Волков, О.В. Данилова  [и др.]; Финуниверситет ; под ред. проф. А.Н. Ряховской. - Москва: Магистр,  2014, 2015. -  511 с. - (Бакалавриат). - Текст: непосредственный. - То же. - 2020. - ЭБС ZNANIUM.com. - URL: https://znanium.com/catalog/product/1072236 (дата обращения: 20.02.2023). - Текст: электронный.</w:t>
      </w:r>
    </w:p>
    <w:p w:rsidR="005E1F7E" w:rsidRPr="000679DC" w:rsidRDefault="005E1F7E" w:rsidP="005E1F7E">
      <w:pPr>
        <w:numPr>
          <w:ilvl w:val="0"/>
          <w:numId w:val="24"/>
        </w:numPr>
        <w:spacing w:after="158" w:line="360" w:lineRule="auto"/>
        <w:ind w:right="60"/>
        <w:contextualSpacing/>
        <w:rPr>
          <w:szCs w:val="28"/>
        </w:rPr>
      </w:pPr>
      <w:r w:rsidRPr="000679DC">
        <w:rPr>
          <w:szCs w:val="28"/>
        </w:rPr>
        <w:t>Конкурентоспособность предприятия (фирмы) : учебное пособие / Александров [и др.] ; под общ. ред. В. М. Круглик. - Москва : НИЦ ИНФРА-М ; Минск : Нов. знание, 2013. - 285 с. - (Высшее образование: Бакалавриат). - ЭБС ZNANIUM.com. - URL: https://znanium.com/catalog/product/405186 (дата обращения: 10.03.2023). – Текст : электронный.</w:t>
      </w:r>
    </w:p>
    <w:p w:rsidR="005E1F7E" w:rsidRPr="000679DC" w:rsidRDefault="005E1F7E" w:rsidP="005E1F7E">
      <w:pPr>
        <w:numPr>
          <w:ilvl w:val="0"/>
          <w:numId w:val="24"/>
        </w:numPr>
        <w:spacing w:after="158" w:line="360" w:lineRule="auto"/>
        <w:ind w:right="60"/>
        <w:contextualSpacing/>
        <w:rPr>
          <w:szCs w:val="28"/>
        </w:rPr>
      </w:pPr>
      <w:r w:rsidRPr="000679DC">
        <w:rPr>
          <w:szCs w:val="28"/>
        </w:rPr>
        <w:t>Кобелева И. В. Анализ финансово-хозяйственной деятельности коммерческих организаций : учебное пособие/ И.В. Кобелева, Н.С. Ивашина. - 2-е изд., перераб. и доп. - Москва: ООО "Научно-издательский центр ИНФРА-М", 2019. - 292 с. – (Высшее образование: Бакалавриат). — www.dx.doi.org/10.12737/textbook_5c7503a88dcb37.68074981. - ЭБС ZNANIUM.com. - URL: http://znanium.com/catalog/product/986944 (дата обращения : 10.03.2023). - Текст : электронный.</w:t>
      </w:r>
    </w:p>
    <w:p w:rsidR="005E1F7E" w:rsidRPr="000679DC" w:rsidRDefault="005E1F7E" w:rsidP="005E1F7E">
      <w:pPr>
        <w:numPr>
          <w:ilvl w:val="0"/>
          <w:numId w:val="24"/>
        </w:numPr>
        <w:spacing w:after="158" w:line="360" w:lineRule="auto"/>
        <w:ind w:right="60"/>
        <w:contextualSpacing/>
        <w:rPr>
          <w:szCs w:val="28"/>
        </w:rPr>
      </w:pPr>
      <w:r w:rsidRPr="000679DC">
        <w:rPr>
          <w:szCs w:val="28"/>
          <w:lang w:eastAsia="zh-CN" w:bidi="th-TH"/>
        </w:rPr>
        <w:t>Арсенова, Е.В. Экономика фирмы: схемы, определения, показатели : справочное пособие / Е.В. Арсенова, О.Г. Крюкова. - Москва: Магистр : ИНФРА-</w:t>
      </w:r>
      <w:r w:rsidRPr="000679DC">
        <w:rPr>
          <w:szCs w:val="28"/>
          <w:lang w:eastAsia="zh-CN" w:bidi="th-TH"/>
        </w:rPr>
        <w:lastRenderedPageBreak/>
        <w:t>М, 2014. - 246 с. - Текст: непосредственный. - То же. - 2018. - ЭБС ZNANIUM.com. - URL: https://znanium.com/catalog/product/960058 (дата обращения: 21.02.2023). - Текст: электронный.</w:t>
      </w:r>
    </w:p>
    <w:p w:rsidR="008B4BF2" w:rsidRPr="00A84DA2" w:rsidRDefault="008B4BF2" w:rsidP="008B4BF2">
      <w:pPr>
        <w:rPr>
          <w:b/>
          <w:bCs/>
          <w:kern w:val="32"/>
          <w:szCs w:val="28"/>
        </w:rPr>
      </w:pPr>
      <w:r w:rsidRPr="00A84DA2">
        <w:rPr>
          <w:b/>
          <w:bCs/>
          <w:kern w:val="32"/>
          <w:szCs w:val="28"/>
        </w:rPr>
        <w:t>Полнотекстовые базы данных</w:t>
      </w:r>
    </w:p>
    <w:p w:rsidR="005E1F7E" w:rsidRPr="000679DC" w:rsidRDefault="005E1F7E" w:rsidP="005E1F7E">
      <w:pPr>
        <w:rPr>
          <w:b/>
          <w:bCs/>
          <w:kern w:val="32"/>
          <w:szCs w:val="28"/>
        </w:rPr>
      </w:pPr>
    </w:p>
    <w:p w:rsidR="005E1F7E" w:rsidRPr="000679DC" w:rsidRDefault="005E1F7E" w:rsidP="005E1F7E">
      <w:pPr>
        <w:numPr>
          <w:ilvl w:val="0"/>
          <w:numId w:val="23"/>
        </w:numPr>
        <w:tabs>
          <w:tab w:val="left" w:pos="1134"/>
        </w:tabs>
        <w:spacing w:after="0" w:line="360" w:lineRule="auto"/>
        <w:ind w:left="0" w:right="0" w:firstLine="709"/>
        <w:contextualSpacing/>
        <w:rPr>
          <w:szCs w:val="28"/>
        </w:rPr>
      </w:pPr>
      <w:r w:rsidRPr="000679DC">
        <w:rPr>
          <w:szCs w:val="28"/>
        </w:rPr>
        <w:t>Электронная библиотека Финансового университета (ЭБ) http://elib.fa.ru/</w:t>
      </w:r>
    </w:p>
    <w:p w:rsidR="005E1F7E" w:rsidRPr="000679DC" w:rsidRDefault="005E1F7E" w:rsidP="005E1F7E">
      <w:pPr>
        <w:numPr>
          <w:ilvl w:val="0"/>
          <w:numId w:val="23"/>
        </w:numPr>
        <w:tabs>
          <w:tab w:val="left" w:pos="1134"/>
        </w:tabs>
        <w:spacing w:after="0" w:line="360" w:lineRule="auto"/>
        <w:ind w:left="0" w:right="0" w:firstLine="709"/>
        <w:contextualSpacing/>
        <w:rPr>
          <w:szCs w:val="28"/>
        </w:rPr>
      </w:pPr>
      <w:r w:rsidRPr="000679DC">
        <w:rPr>
          <w:szCs w:val="28"/>
        </w:rPr>
        <w:t>Электронно-библиотечная система BOOK.RU http://www.book.ru</w:t>
      </w:r>
    </w:p>
    <w:p w:rsidR="005E1F7E" w:rsidRPr="000679DC" w:rsidRDefault="005E1F7E" w:rsidP="005E1F7E">
      <w:pPr>
        <w:numPr>
          <w:ilvl w:val="0"/>
          <w:numId w:val="23"/>
        </w:numPr>
        <w:tabs>
          <w:tab w:val="left" w:pos="1134"/>
        </w:tabs>
        <w:spacing w:after="0" w:line="360" w:lineRule="auto"/>
        <w:ind w:left="0" w:right="0" w:firstLine="709"/>
        <w:contextualSpacing/>
        <w:rPr>
          <w:szCs w:val="28"/>
        </w:rPr>
      </w:pPr>
      <w:r w:rsidRPr="000679DC">
        <w:rPr>
          <w:szCs w:val="28"/>
        </w:rPr>
        <w:t>Электронно-библиотечная система «Университетская библиотека ОНЛАЙН» http://biblioclub.ru/</w:t>
      </w:r>
    </w:p>
    <w:p w:rsidR="005E1F7E" w:rsidRPr="000679DC" w:rsidRDefault="005E1F7E" w:rsidP="005E1F7E">
      <w:pPr>
        <w:numPr>
          <w:ilvl w:val="0"/>
          <w:numId w:val="23"/>
        </w:numPr>
        <w:tabs>
          <w:tab w:val="left" w:pos="1134"/>
        </w:tabs>
        <w:spacing w:after="0" w:line="360" w:lineRule="auto"/>
        <w:ind w:left="0" w:right="0" w:firstLine="709"/>
        <w:contextualSpacing/>
        <w:rPr>
          <w:szCs w:val="28"/>
        </w:rPr>
      </w:pPr>
      <w:r w:rsidRPr="000679DC">
        <w:rPr>
          <w:szCs w:val="28"/>
        </w:rPr>
        <w:t>Электронно-библиотечная система Znanium http://www.znanium.com</w:t>
      </w:r>
    </w:p>
    <w:p w:rsidR="005E1F7E" w:rsidRPr="000679DC" w:rsidRDefault="005E1F7E" w:rsidP="005E1F7E">
      <w:pPr>
        <w:numPr>
          <w:ilvl w:val="0"/>
          <w:numId w:val="23"/>
        </w:numPr>
        <w:tabs>
          <w:tab w:val="left" w:pos="1134"/>
        </w:tabs>
        <w:spacing w:after="0" w:line="360" w:lineRule="auto"/>
        <w:ind w:left="0" w:right="0" w:firstLine="709"/>
        <w:contextualSpacing/>
        <w:rPr>
          <w:szCs w:val="28"/>
        </w:rPr>
      </w:pPr>
      <w:r w:rsidRPr="000679DC">
        <w:rPr>
          <w:szCs w:val="28"/>
        </w:rPr>
        <w:t xml:space="preserve">Образовательная платформа Юрайт </w:t>
      </w:r>
      <w:hyperlink r:id="rId7" w:history="1">
        <w:r w:rsidRPr="000679DC">
          <w:rPr>
            <w:color w:val="0563C1"/>
            <w:szCs w:val="28"/>
            <w:u w:val="single"/>
          </w:rPr>
          <w:t>https://urait.ru/</w:t>
        </w:r>
      </w:hyperlink>
    </w:p>
    <w:p w:rsidR="005E1F7E" w:rsidRPr="000679DC" w:rsidRDefault="005E1F7E" w:rsidP="005E1F7E">
      <w:pPr>
        <w:numPr>
          <w:ilvl w:val="0"/>
          <w:numId w:val="23"/>
        </w:numPr>
        <w:tabs>
          <w:tab w:val="left" w:pos="1134"/>
        </w:tabs>
        <w:spacing w:after="0" w:line="360" w:lineRule="auto"/>
        <w:ind w:left="0" w:right="0" w:firstLine="709"/>
        <w:contextualSpacing/>
        <w:rPr>
          <w:szCs w:val="28"/>
        </w:rPr>
      </w:pPr>
      <w:r w:rsidRPr="000679DC">
        <w:rPr>
          <w:szCs w:val="28"/>
        </w:rPr>
        <w:t>Деловая онлайн-библиотека Alpina Digital http://lib.alpinadigital.ru/</w:t>
      </w:r>
    </w:p>
    <w:p w:rsidR="005E1F7E" w:rsidRPr="000679DC" w:rsidRDefault="005E1F7E" w:rsidP="005E1F7E">
      <w:pPr>
        <w:numPr>
          <w:ilvl w:val="0"/>
          <w:numId w:val="23"/>
        </w:numPr>
        <w:tabs>
          <w:tab w:val="left" w:pos="1134"/>
        </w:tabs>
        <w:spacing w:after="0" w:line="360" w:lineRule="auto"/>
        <w:ind w:left="0" w:right="0" w:firstLine="709"/>
        <w:contextualSpacing/>
        <w:rPr>
          <w:szCs w:val="28"/>
        </w:rPr>
      </w:pPr>
      <w:r w:rsidRPr="000679DC">
        <w:rPr>
          <w:szCs w:val="28"/>
        </w:rPr>
        <w:t xml:space="preserve">Научная электронная библиотека eLibrary.ru http://elibrary.ru  </w:t>
      </w:r>
    </w:p>
    <w:p w:rsidR="005E1F7E" w:rsidRPr="000679DC" w:rsidRDefault="005E1F7E" w:rsidP="005E1F7E">
      <w:pPr>
        <w:numPr>
          <w:ilvl w:val="0"/>
          <w:numId w:val="23"/>
        </w:numPr>
        <w:tabs>
          <w:tab w:val="left" w:pos="1134"/>
        </w:tabs>
        <w:spacing w:after="0" w:line="360" w:lineRule="auto"/>
        <w:ind w:left="0" w:right="0" w:firstLine="709"/>
        <w:contextualSpacing/>
        <w:rPr>
          <w:szCs w:val="28"/>
        </w:rPr>
      </w:pPr>
      <w:r w:rsidRPr="000679DC">
        <w:rPr>
          <w:szCs w:val="28"/>
        </w:rPr>
        <w:t>Электронная библиотека  http://grebennikon.ru</w:t>
      </w:r>
    </w:p>
    <w:p w:rsidR="005E1F7E" w:rsidRPr="000679DC" w:rsidRDefault="005E1F7E" w:rsidP="005E1F7E">
      <w:pPr>
        <w:numPr>
          <w:ilvl w:val="0"/>
          <w:numId w:val="23"/>
        </w:numPr>
        <w:tabs>
          <w:tab w:val="left" w:pos="1134"/>
        </w:tabs>
        <w:spacing w:after="0" w:line="360" w:lineRule="auto"/>
        <w:ind w:left="0" w:right="0" w:firstLine="709"/>
        <w:contextualSpacing/>
        <w:rPr>
          <w:szCs w:val="28"/>
        </w:rPr>
      </w:pPr>
      <w:r w:rsidRPr="000679DC">
        <w:rPr>
          <w:szCs w:val="28"/>
        </w:rPr>
        <w:t xml:space="preserve">Национальная электронная библиотека </w:t>
      </w:r>
      <w:hyperlink r:id="rId8" w:history="1">
        <w:r w:rsidRPr="000679DC">
          <w:rPr>
            <w:color w:val="0563C1"/>
            <w:szCs w:val="28"/>
            <w:u w:val="single"/>
          </w:rPr>
          <w:t>http://нэб.рф/</w:t>
        </w:r>
      </w:hyperlink>
    </w:p>
    <w:p w:rsidR="005E1F7E" w:rsidRPr="000679DC" w:rsidRDefault="005E1F7E" w:rsidP="005E1F7E">
      <w:pPr>
        <w:numPr>
          <w:ilvl w:val="0"/>
          <w:numId w:val="23"/>
        </w:numPr>
        <w:tabs>
          <w:tab w:val="left" w:pos="1134"/>
        </w:tabs>
        <w:spacing w:after="0" w:line="360" w:lineRule="auto"/>
        <w:ind w:left="0" w:right="0" w:firstLine="709"/>
        <w:contextualSpacing/>
        <w:rPr>
          <w:szCs w:val="28"/>
        </w:rPr>
      </w:pPr>
      <w:r w:rsidRPr="000679DC">
        <w:rPr>
          <w:szCs w:val="28"/>
        </w:rPr>
        <w:t xml:space="preserve">Диссертации и авторефераты на сайте Высшей аттестационной комиссии (ВАК) </w:t>
      </w:r>
      <w:hyperlink r:id="rId9" w:history="1">
        <w:r w:rsidRPr="000679DC">
          <w:rPr>
            <w:color w:val="0563C1"/>
            <w:szCs w:val="28"/>
            <w:u w:val="single"/>
          </w:rPr>
          <w:t>https://vak.minobrnauki.gov.ru/</w:t>
        </w:r>
      </w:hyperlink>
    </w:p>
    <w:p w:rsidR="005E1F7E" w:rsidRPr="00A84DA2" w:rsidRDefault="005E1F7E" w:rsidP="005E1F7E">
      <w:pPr>
        <w:spacing w:before="120" w:after="120"/>
        <w:rPr>
          <w:b/>
          <w:szCs w:val="28"/>
        </w:rPr>
      </w:pPr>
      <w:r w:rsidRPr="00A84DA2">
        <w:rPr>
          <w:b/>
          <w:szCs w:val="28"/>
        </w:rPr>
        <w:t xml:space="preserve">Интернет-ресурсы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9"/>
        <w:gridCol w:w="5206"/>
      </w:tblGrid>
      <w:tr w:rsidR="005E1F7E" w:rsidRPr="00A84DA2" w:rsidTr="007E544D">
        <w:tc>
          <w:tcPr>
            <w:tcW w:w="4159" w:type="dxa"/>
            <w:shd w:val="clear" w:color="auto" w:fill="auto"/>
          </w:tcPr>
          <w:p w:rsidR="005E1F7E" w:rsidRPr="00A84DA2" w:rsidRDefault="005E1F7E" w:rsidP="007E544D">
            <w:pPr>
              <w:jc w:val="center"/>
              <w:rPr>
                <w:rFonts w:eastAsia="Calibri"/>
                <w:szCs w:val="28"/>
              </w:rPr>
            </w:pPr>
            <w:r>
              <w:rPr>
                <w:rFonts w:eastAsia="Calibri"/>
                <w:szCs w:val="28"/>
              </w:rPr>
              <w:t>Адрес</w:t>
            </w:r>
          </w:p>
        </w:tc>
        <w:tc>
          <w:tcPr>
            <w:tcW w:w="5206" w:type="dxa"/>
            <w:shd w:val="clear" w:color="auto" w:fill="auto"/>
          </w:tcPr>
          <w:p w:rsidR="005E1F7E" w:rsidRPr="00A84DA2" w:rsidRDefault="005E1F7E" w:rsidP="007E544D">
            <w:pPr>
              <w:jc w:val="center"/>
              <w:rPr>
                <w:rFonts w:eastAsia="Calibri"/>
                <w:szCs w:val="28"/>
              </w:rPr>
            </w:pPr>
            <w:r>
              <w:rPr>
                <w:rFonts w:eastAsia="Calibri"/>
                <w:szCs w:val="28"/>
              </w:rPr>
              <w:t>Название ресурса</w:t>
            </w:r>
          </w:p>
        </w:tc>
      </w:tr>
      <w:tr w:rsidR="005E1F7E" w:rsidRPr="00A84DA2" w:rsidTr="007E544D">
        <w:tc>
          <w:tcPr>
            <w:tcW w:w="4159" w:type="dxa"/>
            <w:shd w:val="clear" w:color="auto" w:fill="auto"/>
          </w:tcPr>
          <w:p w:rsidR="005E1F7E" w:rsidRPr="00A84DA2" w:rsidRDefault="005E1F7E" w:rsidP="007E544D">
            <w:pPr>
              <w:rPr>
                <w:rFonts w:eastAsia="Calibri"/>
                <w:szCs w:val="28"/>
              </w:rPr>
            </w:pPr>
            <w:r w:rsidRPr="00A84DA2">
              <w:rPr>
                <w:rFonts w:eastAsia="Calibri"/>
                <w:szCs w:val="28"/>
              </w:rPr>
              <w:t>http://www.1fd.ru/</w:t>
            </w:r>
          </w:p>
        </w:tc>
        <w:tc>
          <w:tcPr>
            <w:tcW w:w="5206" w:type="dxa"/>
            <w:shd w:val="clear" w:color="auto" w:fill="auto"/>
          </w:tcPr>
          <w:p w:rsidR="005E1F7E" w:rsidRPr="00A84DA2" w:rsidRDefault="005E1F7E" w:rsidP="007E544D">
            <w:pPr>
              <w:rPr>
                <w:rFonts w:eastAsia="Calibri"/>
                <w:szCs w:val="28"/>
              </w:rPr>
            </w:pPr>
            <w:r w:rsidRPr="00A84DA2">
              <w:rPr>
                <w:rFonts w:eastAsia="Calibri"/>
                <w:szCs w:val="28"/>
              </w:rPr>
              <w:t>Финансовая справочная система «Финансовый директор»</w:t>
            </w:r>
          </w:p>
        </w:tc>
      </w:tr>
      <w:tr w:rsidR="005E1F7E" w:rsidRPr="00A84DA2" w:rsidTr="007E544D">
        <w:tc>
          <w:tcPr>
            <w:tcW w:w="4159" w:type="dxa"/>
            <w:shd w:val="clear" w:color="auto" w:fill="auto"/>
          </w:tcPr>
          <w:p w:rsidR="005E1F7E" w:rsidRPr="00A84DA2" w:rsidRDefault="005E1F7E" w:rsidP="007E544D">
            <w:pPr>
              <w:rPr>
                <w:rFonts w:eastAsia="Calibri"/>
                <w:szCs w:val="28"/>
              </w:rPr>
            </w:pPr>
          </w:p>
        </w:tc>
        <w:tc>
          <w:tcPr>
            <w:tcW w:w="5206" w:type="dxa"/>
            <w:shd w:val="clear" w:color="auto" w:fill="auto"/>
          </w:tcPr>
          <w:p w:rsidR="005E1F7E" w:rsidRPr="00A84DA2" w:rsidRDefault="005E1F7E" w:rsidP="007E544D">
            <w:pPr>
              <w:pStyle w:val="a3"/>
              <w:spacing w:after="0" w:line="240" w:lineRule="auto"/>
              <w:ind w:left="0"/>
              <w:rPr>
                <w:szCs w:val="28"/>
              </w:rPr>
            </w:pPr>
            <w:r w:rsidRPr="001E4AA3">
              <w:rPr>
                <w:szCs w:val="28"/>
              </w:rPr>
              <w:t>Информационный ресурс, содержащий информацию о зарегистрированных юридических лицах и индивидуальных предпринимателях («СПАРК»)</w:t>
            </w:r>
          </w:p>
        </w:tc>
      </w:tr>
      <w:tr w:rsidR="005E1F7E" w:rsidRPr="00A84DA2" w:rsidTr="007E544D">
        <w:tc>
          <w:tcPr>
            <w:tcW w:w="4159" w:type="dxa"/>
            <w:shd w:val="clear" w:color="auto" w:fill="auto"/>
          </w:tcPr>
          <w:p w:rsidR="005E1F7E" w:rsidRPr="00A84DA2" w:rsidRDefault="005E1F7E" w:rsidP="007E544D">
            <w:pPr>
              <w:rPr>
                <w:rFonts w:eastAsia="Calibri"/>
                <w:szCs w:val="28"/>
              </w:rPr>
            </w:pPr>
            <w:r w:rsidRPr="00A84DA2">
              <w:rPr>
                <w:rFonts w:eastAsia="Calibri"/>
                <w:szCs w:val="28"/>
              </w:rPr>
              <w:t>http://link.springer.com/</w:t>
            </w:r>
          </w:p>
        </w:tc>
        <w:tc>
          <w:tcPr>
            <w:tcW w:w="5206" w:type="dxa"/>
            <w:shd w:val="clear" w:color="auto" w:fill="auto"/>
          </w:tcPr>
          <w:p w:rsidR="005E1F7E" w:rsidRPr="00A84DA2" w:rsidRDefault="005E1F7E" w:rsidP="007E544D">
            <w:pPr>
              <w:rPr>
                <w:rFonts w:eastAsia="Calibri"/>
                <w:szCs w:val="28"/>
              </w:rPr>
            </w:pPr>
            <w:r w:rsidRPr="00A84DA2">
              <w:rPr>
                <w:rFonts w:eastAsia="Calibri"/>
                <w:szCs w:val="28"/>
              </w:rPr>
              <w:t xml:space="preserve">Электронная коллекция книг издательства Springer:  Springer eBooks </w:t>
            </w:r>
          </w:p>
        </w:tc>
      </w:tr>
      <w:tr w:rsidR="005E1F7E" w:rsidRPr="00A84DA2" w:rsidTr="007E544D">
        <w:tc>
          <w:tcPr>
            <w:tcW w:w="4159" w:type="dxa"/>
            <w:shd w:val="clear" w:color="auto" w:fill="auto"/>
          </w:tcPr>
          <w:p w:rsidR="005E1F7E" w:rsidRPr="00A84DA2" w:rsidRDefault="005E1F7E" w:rsidP="007E544D">
            <w:pPr>
              <w:rPr>
                <w:rFonts w:eastAsia="Calibri"/>
                <w:szCs w:val="28"/>
              </w:rPr>
            </w:pPr>
            <w:r w:rsidRPr="00A84DA2">
              <w:rPr>
                <w:rFonts w:eastAsia="Calibri"/>
                <w:szCs w:val="28"/>
              </w:rPr>
              <w:t>http://search.ebscohost.com</w:t>
            </w:r>
          </w:p>
        </w:tc>
        <w:tc>
          <w:tcPr>
            <w:tcW w:w="5206" w:type="dxa"/>
            <w:shd w:val="clear" w:color="auto" w:fill="auto"/>
          </w:tcPr>
          <w:p w:rsidR="005E1F7E" w:rsidRPr="00A84DA2" w:rsidRDefault="005E1F7E" w:rsidP="007E544D">
            <w:pPr>
              <w:rPr>
                <w:rFonts w:eastAsia="Calibri"/>
                <w:szCs w:val="28"/>
              </w:rPr>
            </w:pPr>
            <w:r w:rsidRPr="00A84DA2">
              <w:rPr>
                <w:rFonts w:eastAsia="Calibri"/>
                <w:szCs w:val="28"/>
              </w:rPr>
              <w:t xml:space="preserve">Пакет баз данных компании EBSCO Publishing, крупнейшего агрегатора научных ресурсов ведущих издательств мира </w:t>
            </w:r>
          </w:p>
        </w:tc>
      </w:tr>
      <w:tr w:rsidR="005E1F7E" w:rsidRPr="00A84DA2" w:rsidTr="007E544D">
        <w:tc>
          <w:tcPr>
            <w:tcW w:w="4159" w:type="dxa"/>
            <w:shd w:val="clear" w:color="auto" w:fill="auto"/>
          </w:tcPr>
          <w:p w:rsidR="005E1F7E" w:rsidRPr="00A84DA2" w:rsidRDefault="005E1F7E" w:rsidP="007E544D">
            <w:pPr>
              <w:rPr>
                <w:rFonts w:eastAsia="Calibri"/>
                <w:szCs w:val="28"/>
                <w:lang w:val="en-US"/>
              </w:rPr>
            </w:pPr>
            <w:r w:rsidRPr="00A84DA2">
              <w:rPr>
                <w:rFonts w:eastAsia="Calibri"/>
                <w:szCs w:val="28"/>
              </w:rPr>
              <w:lastRenderedPageBreak/>
              <w:t>http://eduvideo.online/</w:t>
            </w:r>
          </w:p>
        </w:tc>
        <w:tc>
          <w:tcPr>
            <w:tcW w:w="5206" w:type="dxa"/>
            <w:shd w:val="clear" w:color="auto" w:fill="auto"/>
          </w:tcPr>
          <w:p w:rsidR="005E1F7E" w:rsidRPr="00A84DA2" w:rsidRDefault="005E1F7E" w:rsidP="007E544D">
            <w:pPr>
              <w:rPr>
                <w:rFonts w:eastAsia="Calibri"/>
                <w:szCs w:val="28"/>
                <w:lang w:val="en-US"/>
              </w:rPr>
            </w:pPr>
            <w:r w:rsidRPr="00A84DA2">
              <w:rPr>
                <w:rFonts w:eastAsia="Calibri"/>
                <w:szCs w:val="28"/>
              </w:rPr>
              <w:t xml:space="preserve">Видеотека учебных фильмов «Решение» (тематические коллекции «Менеджмент», «Маркетинг. Коммерция. Логистика», «Юриспруденция»  </w:t>
            </w:r>
          </w:p>
        </w:tc>
      </w:tr>
      <w:tr w:rsidR="005E1F7E" w:rsidRPr="00BB5E1D" w:rsidTr="007E544D">
        <w:tc>
          <w:tcPr>
            <w:tcW w:w="4159" w:type="dxa"/>
            <w:shd w:val="clear" w:color="auto" w:fill="auto"/>
          </w:tcPr>
          <w:p w:rsidR="005E1F7E" w:rsidRPr="00A84DA2" w:rsidRDefault="005E1F7E" w:rsidP="007E544D">
            <w:pPr>
              <w:rPr>
                <w:rFonts w:eastAsia="Calibri"/>
                <w:szCs w:val="28"/>
                <w:lang w:val="en-US"/>
              </w:rPr>
            </w:pPr>
            <w:r w:rsidRPr="00A84DA2">
              <w:rPr>
                <w:rFonts w:eastAsia="Calibri"/>
                <w:szCs w:val="28"/>
                <w:lang w:val="en-US"/>
              </w:rPr>
              <w:t>http://jstor.org</w:t>
            </w:r>
          </w:p>
        </w:tc>
        <w:tc>
          <w:tcPr>
            <w:tcW w:w="5206" w:type="dxa"/>
            <w:shd w:val="clear" w:color="auto" w:fill="auto"/>
          </w:tcPr>
          <w:p w:rsidR="005E1F7E" w:rsidRPr="00A84DA2" w:rsidRDefault="005E1F7E" w:rsidP="007E544D">
            <w:pPr>
              <w:rPr>
                <w:rFonts w:eastAsia="Calibri"/>
                <w:szCs w:val="28"/>
                <w:lang w:val="en-US"/>
              </w:rPr>
            </w:pPr>
            <w:r w:rsidRPr="00A84DA2">
              <w:rPr>
                <w:rFonts w:eastAsia="Calibri"/>
                <w:szCs w:val="28"/>
                <w:lang w:val="en-US"/>
              </w:rPr>
              <w:t xml:space="preserve">JSTOR Arts &amp; Sciences I Collection </w:t>
            </w:r>
          </w:p>
        </w:tc>
      </w:tr>
      <w:tr w:rsidR="005E1F7E" w:rsidRPr="00BB5E1D" w:rsidTr="007E544D">
        <w:tc>
          <w:tcPr>
            <w:tcW w:w="4159" w:type="dxa"/>
            <w:shd w:val="clear" w:color="auto" w:fill="auto"/>
          </w:tcPr>
          <w:p w:rsidR="005E1F7E" w:rsidRPr="00A84DA2" w:rsidRDefault="005E1F7E" w:rsidP="007E544D">
            <w:pPr>
              <w:rPr>
                <w:rFonts w:eastAsia="Calibri"/>
                <w:szCs w:val="28"/>
                <w:lang w:val="en-US"/>
              </w:rPr>
            </w:pPr>
            <w:r w:rsidRPr="005B2170">
              <w:rPr>
                <w:rFonts w:eastAsia="Calibri"/>
                <w:szCs w:val="28"/>
                <w:lang w:val="en-US"/>
              </w:rPr>
              <w:t>https://cstm.cnki.net/stmt</w:t>
            </w:r>
          </w:p>
        </w:tc>
        <w:tc>
          <w:tcPr>
            <w:tcW w:w="5206" w:type="dxa"/>
            <w:shd w:val="clear" w:color="auto" w:fill="auto"/>
          </w:tcPr>
          <w:p w:rsidR="005E1F7E" w:rsidRPr="000679DC" w:rsidRDefault="005E1F7E" w:rsidP="007E544D">
            <w:pPr>
              <w:rPr>
                <w:rFonts w:eastAsia="Calibri"/>
                <w:szCs w:val="28"/>
                <w:lang w:val="en-US"/>
              </w:rPr>
            </w:pPr>
            <w:r w:rsidRPr="005B2170">
              <w:rPr>
                <w:rFonts w:eastAsia="Calibri"/>
                <w:szCs w:val="28"/>
                <w:lang w:val="en-US"/>
              </w:rPr>
              <w:t>CNKI (China National Knowledge Infrastructure) — крупнейшая научно-информационная платформа Китая</w:t>
            </w:r>
          </w:p>
        </w:tc>
      </w:tr>
    </w:tbl>
    <w:p w:rsidR="008B4BF2" w:rsidRPr="00BB5E1D" w:rsidRDefault="008B4BF2" w:rsidP="008B4BF2">
      <w:pPr>
        <w:pStyle w:val="4"/>
        <w:spacing w:after="159"/>
        <w:ind w:left="-15" w:firstLine="566"/>
        <w:rPr>
          <w:lang w:val="en-US"/>
        </w:rPr>
      </w:pPr>
    </w:p>
    <w:p w:rsidR="008B4BF2" w:rsidRDefault="008B4BF2" w:rsidP="008B4BF2">
      <w:pPr>
        <w:pStyle w:val="4"/>
        <w:spacing w:after="159"/>
        <w:ind w:left="-15" w:firstLine="566"/>
      </w:pPr>
      <w:r>
        <w:t xml:space="preserve">9. Перечень информационных технологий, используемых при проведении производственной практики, включая перечень необходимого программного обеспечения и информационных справочных систем  </w:t>
      </w:r>
    </w:p>
    <w:p w:rsidR="008B4BF2" w:rsidRDefault="008B4BF2" w:rsidP="008B4BF2">
      <w:pPr>
        <w:spacing w:after="114" w:line="270" w:lineRule="auto"/>
        <w:ind w:left="576" w:right="0"/>
      </w:pPr>
      <w:r>
        <w:rPr>
          <w:b/>
        </w:rPr>
        <w:t xml:space="preserve">9. 1. Комплект лицензионного программного обеспечения: </w:t>
      </w:r>
    </w:p>
    <w:p w:rsidR="008B4BF2" w:rsidRPr="0086613B" w:rsidRDefault="008B4BF2" w:rsidP="008B4BF2">
      <w:pPr>
        <w:keepNext/>
        <w:spacing w:after="0" w:line="360" w:lineRule="auto"/>
        <w:ind w:left="0" w:right="0" w:firstLine="709"/>
        <w:contextualSpacing/>
        <w:outlineLvl w:val="0"/>
        <w:rPr>
          <w:rFonts w:eastAsia="Calibri"/>
          <w:color w:val="auto"/>
          <w:szCs w:val="28"/>
        </w:rPr>
      </w:pPr>
      <w:r w:rsidRPr="0086613B">
        <w:rPr>
          <w:rFonts w:eastAsia="Calibri"/>
          <w:color w:val="auto"/>
          <w:szCs w:val="28"/>
        </w:rPr>
        <w:t>1. Windows, Microsoft Office.</w:t>
      </w:r>
    </w:p>
    <w:p w:rsidR="008B4BF2" w:rsidRPr="0086613B" w:rsidRDefault="008B4BF2" w:rsidP="008B4BF2">
      <w:pPr>
        <w:keepNext/>
        <w:spacing w:after="0" w:line="360" w:lineRule="auto"/>
        <w:ind w:left="0" w:right="0" w:firstLine="709"/>
        <w:contextualSpacing/>
        <w:outlineLvl w:val="0"/>
        <w:rPr>
          <w:rFonts w:eastAsia="Calibri"/>
          <w:bCs/>
          <w:color w:val="auto"/>
          <w:kern w:val="32"/>
          <w:szCs w:val="28"/>
        </w:rPr>
      </w:pPr>
      <w:r w:rsidRPr="0086613B">
        <w:rPr>
          <w:rFonts w:eastAsia="Calibri"/>
          <w:color w:val="auto"/>
          <w:szCs w:val="28"/>
        </w:rPr>
        <w:t>2. Антивирус Kaspersky</w:t>
      </w:r>
    </w:p>
    <w:p w:rsidR="008B4BF2" w:rsidRDefault="008B4BF2" w:rsidP="008B4BF2">
      <w:pPr>
        <w:pStyle w:val="5"/>
        <w:spacing w:line="399" w:lineRule="auto"/>
        <w:ind w:left="-15" w:firstLine="566"/>
      </w:pPr>
      <w:r>
        <w:t xml:space="preserve">9.2. Современные профессиональные базы данных и информационные справочные системы </w:t>
      </w:r>
    </w:p>
    <w:p w:rsidR="008B4BF2" w:rsidRDefault="008B4BF2" w:rsidP="008B4BF2">
      <w:pPr>
        <w:numPr>
          <w:ilvl w:val="0"/>
          <w:numId w:val="11"/>
        </w:numPr>
        <w:spacing w:after="179"/>
        <w:ind w:right="0" w:hanging="281"/>
      </w:pPr>
      <w:r>
        <w:t xml:space="preserve">Информационно-правовая система «Гарант» </w:t>
      </w:r>
    </w:p>
    <w:p w:rsidR="008B4BF2" w:rsidRDefault="008B4BF2" w:rsidP="008B4BF2">
      <w:pPr>
        <w:numPr>
          <w:ilvl w:val="0"/>
          <w:numId w:val="11"/>
        </w:numPr>
        <w:spacing w:after="178"/>
        <w:ind w:right="0" w:hanging="281"/>
      </w:pPr>
      <w:r>
        <w:t xml:space="preserve">Информационно-правовая система «Консультант Плюс» </w:t>
      </w:r>
    </w:p>
    <w:p w:rsidR="008B4BF2" w:rsidRDefault="008B4BF2" w:rsidP="008B4BF2">
      <w:pPr>
        <w:numPr>
          <w:ilvl w:val="0"/>
          <w:numId w:val="11"/>
        </w:numPr>
        <w:spacing w:after="177"/>
        <w:ind w:right="0" w:hanging="281"/>
      </w:pPr>
      <w:r>
        <w:t xml:space="preserve">Электронная энциклопедия: http://ru.wikipedia.org/wiki/Wiki </w:t>
      </w:r>
    </w:p>
    <w:p w:rsidR="008B4BF2" w:rsidRDefault="008B4BF2" w:rsidP="008B4BF2">
      <w:pPr>
        <w:numPr>
          <w:ilvl w:val="0"/>
          <w:numId w:val="11"/>
        </w:numPr>
        <w:spacing w:after="123"/>
        <w:ind w:right="0" w:hanging="281"/>
      </w:pPr>
      <w:r>
        <w:t>Система комплексного раскрытия информации «СКРИН» -</w:t>
      </w:r>
    </w:p>
    <w:p w:rsidR="008B4BF2" w:rsidRDefault="008B4BF2" w:rsidP="008B4BF2">
      <w:pPr>
        <w:spacing w:after="185"/>
        <w:ind w:left="-5" w:right="0"/>
      </w:pPr>
      <w:r>
        <w:t xml:space="preserve">http://www.skrin.ru/ </w:t>
      </w:r>
    </w:p>
    <w:p w:rsidR="008B4BF2" w:rsidRDefault="008B4BF2" w:rsidP="008B4BF2">
      <w:pPr>
        <w:spacing w:after="51" w:line="395" w:lineRule="auto"/>
        <w:ind w:left="-15" w:right="0" w:firstLine="566"/>
      </w:pPr>
      <w:r>
        <w:rPr>
          <w:b/>
        </w:rPr>
        <w:t xml:space="preserve">9.3. Сертифицированные программные и аппаратные средства защиты информации </w:t>
      </w:r>
      <w:r>
        <w:t xml:space="preserve">- указанные средства не используются </w:t>
      </w:r>
    </w:p>
    <w:p w:rsidR="005E1F7E" w:rsidRPr="008B4BF2" w:rsidRDefault="005E1F7E" w:rsidP="008B4BF2">
      <w:pPr>
        <w:widowControl w:val="0"/>
        <w:autoSpaceDE w:val="0"/>
        <w:autoSpaceDN w:val="0"/>
        <w:adjustRightInd w:val="0"/>
        <w:spacing w:line="360" w:lineRule="auto"/>
        <w:ind w:left="0" w:firstLine="0"/>
        <w:rPr>
          <w:szCs w:val="28"/>
        </w:rPr>
      </w:pPr>
    </w:p>
    <w:p w:rsidR="00591992" w:rsidRPr="00CF6D7C" w:rsidRDefault="005E1F7E" w:rsidP="00CF6D7C">
      <w:pPr>
        <w:spacing w:after="94" w:line="270" w:lineRule="auto"/>
        <w:ind w:left="-15" w:right="0" w:firstLine="708"/>
        <w:rPr>
          <w:b/>
        </w:rPr>
      </w:pPr>
      <w:r>
        <w:rPr>
          <w:b/>
        </w:rPr>
        <w:t>10</w:t>
      </w:r>
      <w:r w:rsidR="00F505BC">
        <w:rPr>
          <w:b/>
        </w:rPr>
        <w:t xml:space="preserve">. Описание материально-технической базы, необходимой для </w:t>
      </w:r>
      <w:r w:rsidR="00F505BC" w:rsidRPr="00CF6D7C">
        <w:rPr>
          <w:b/>
        </w:rPr>
        <w:t xml:space="preserve">проведения производственной практики </w:t>
      </w:r>
    </w:p>
    <w:p w:rsidR="00CF6D7C" w:rsidRDefault="00CF6D7C" w:rsidP="00CF6D7C">
      <w:pPr>
        <w:pStyle w:val="Default"/>
        <w:spacing w:line="360" w:lineRule="auto"/>
        <w:ind w:firstLine="709"/>
        <w:jc w:val="both"/>
        <w:rPr>
          <w:sz w:val="28"/>
          <w:szCs w:val="28"/>
        </w:rPr>
      </w:pPr>
      <w:r>
        <w:rPr>
          <w:sz w:val="28"/>
          <w:szCs w:val="28"/>
        </w:rPr>
        <w:t xml:space="preserve">В соответствии с требованиями Финансового университета должны быть специальные места для проведения производственной практики, Объекты практики должны быть укомплектованы специализированной мебелью и </w:t>
      </w:r>
      <w:r>
        <w:rPr>
          <w:sz w:val="28"/>
          <w:szCs w:val="28"/>
        </w:rPr>
        <w:lastRenderedPageBreak/>
        <w:t xml:space="preserve">техническими средствами обучения, служащими для представления информации как большой аудитории, так и в индивидуальном порядке. </w:t>
      </w:r>
    </w:p>
    <w:p w:rsidR="00CF6D7C" w:rsidRDefault="00CF6D7C" w:rsidP="00CF6D7C">
      <w:pPr>
        <w:spacing w:line="360" w:lineRule="auto"/>
        <w:ind w:left="0" w:firstLine="709"/>
      </w:pPr>
      <w:r>
        <w:t xml:space="preserve">Объекты практики обучающихся должны быть оснащены компьютерной техникой с возможностью подключения к сети «Интернет» и обеспечением доступа к электронным информационно-образовательным базам данных. </w:t>
      </w:r>
    </w:p>
    <w:p w:rsidR="00591992" w:rsidRDefault="00CF6D7C" w:rsidP="00CF6D7C">
      <w:pPr>
        <w:spacing w:line="360" w:lineRule="auto"/>
        <w:ind w:left="0" w:right="0" w:firstLine="709"/>
      </w:pPr>
      <w:r>
        <w:rPr>
          <w:color w:val="auto"/>
          <w:szCs w:val="28"/>
        </w:rPr>
        <w:t>Руководителям практики должен быть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rsidR="00591992" w:rsidRDefault="00591992">
      <w:pPr>
        <w:spacing w:after="0" w:line="259" w:lineRule="auto"/>
        <w:ind w:left="566" w:right="0" w:firstLine="0"/>
        <w:jc w:val="left"/>
      </w:pPr>
    </w:p>
    <w:p w:rsidR="00591992" w:rsidRDefault="00591992">
      <w:pPr>
        <w:sectPr w:rsidR="00591992">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711" w:right="701" w:bottom="1413" w:left="1419" w:header="720" w:footer="720" w:gutter="0"/>
          <w:pgNumType w:start="0"/>
          <w:cols w:space="720"/>
          <w:titlePg/>
        </w:sectPr>
      </w:pPr>
    </w:p>
    <w:p w:rsidR="00591992" w:rsidRDefault="003E1071" w:rsidP="003E1071">
      <w:pPr>
        <w:spacing w:after="178" w:line="270" w:lineRule="auto"/>
        <w:ind w:left="0" w:right="0" w:firstLine="0"/>
        <w:jc w:val="center"/>
      </w:pPr>
      <w:r>
        <w:rPr>
          <w:b/>
        </w:rPr>
        <w:lastRenderedPageBreak/>
        <w:t xml:space="preserve">ПРИЛОЖЕНИЕ </w:t>
      </w:r>
      <w:r w:rsidR="00F505BC">
        <w:rPr>
          <w:b/>
        </w:rPr>
        <w:t>1</w:t>
      </w:r>
    </w:p>
    <w:p w:rsidR="00591992" w:rsidRDefault="00F505BC">
      <w:pPr>
        <w:spacing w:after="131" w:line="259" w:lineRule="auto"/>
        <w:ind w:right="95"/>
        <w:jc w:val="right"/>
      </w:pPr>
      <w:r>
        <w:rPr>
          <w:b/>
        </w:rPr>
        <w:t xml:space="preserve">ТИТУЛЬНЫЙ ЛИСТ ОТЧЕТА О ПЕДАГОГИЧЕСКОЙ ПРАКТИКЕ </w:t>
      </w:r>
    </w:p>
    <w:p w:rsidR="00591992" w:rsidRDefault="00F505BC">
      <w:pPr>
        <w:spacing w:after="181" w:line="259" w:lineRule="auto"/>
        <w:ind w:left="778" w:right="0" w:firstLine="0"/>
        <w:jc w:val="center"/>
      </w:pPr>
      <w:r>
        <w:rPr>
          <w:b/>
        </w:rPr>
        <w:t xml:space="preserve"> </w:t>
      </w:r>
    </w:p>
    <w:p w:rsidR="00591992" w:rsidRPr="003E1071" w:rsidRDefault="00F505BC" w:rsidP="00746CD6">
      <w:pPr>
        <w:ind w:left="0" w:right="0" w:firstLine="0"/>
        <w:jc w:val="center"/>
        <w:rPr>
          <w:b/>
        </w:rPr>
      </w:pPr>
      <w:r w:rsidRPr="003E1071">
        <w:rPr>
          <w:b/>
        </w:rPr>
        <w:t>Федеральное государственное образовательное бюджетное учреждение высшего образования</w:t>
      </w:r>
    </w:p>
    <w:p w:rsidR="00591992" w:rsidRPr="003E1071" w:rsidRDefault="00F505BC" w:rsidP="00746CD6">
      <w:pPr>
        <w:ind w:left="0" w:right="0" w:firstLine="0"/>
        <w:jc w:val="center"/>
        <w:rPr>
          <w:b/>
        </w:rPr>
      </w:pPr>
      <w:r w:rsidRPr="003E1071">
        <w:rPr>
          <w:b/>
        </w:rPr>
        <w:t>«Финансовый университет при Правительстве Российской Федерации»</w:t>
      </w:r>
    </w:p>
    <w:p w:rsidR="00591992" w:rsidRPr="003E1071" w:rsidRDefault="00F505BC">
      <w:pPr>
        <w:spacing w:after="131" w:line="259" w:lineRule="auto"/>
        <w:ind w:left="708" w:right="0" w:firstLine="0"/>
        <w:jc w:val="left"/>
        <w:rPr>
          <w:b/>
        </w:rPr>
      </w:pPr>
      <w:r w:rsidRPr="003E1071">
        <w:rPr>
          <w:b/>
        </w:rPr>
        <w:t xml:space="preserve"> </w:t>
      </w:r>
    </w:p>
    <w:p w:rsidR="00591992" w:rsidRDefault="00F505BC">
      <w:pPr>
        <w:spacing w:after="132" w:line="259" w:lineRule="auto"/>
        <w:ind w:left="708" w:right="0" w:firstLine="0"/>
        <w:jc w:val="left"/>
      </w:pPr>
      <w:r>
        <w:t xml:space="preserve"> </w:t>
      </w:r>
    </w:p>
    <w:p w:rsidR="00591992" w:rsidRDefault="00F505BC">
      <w:pPr>
        <w:spacing w:after="133" w:line="259" w:lineRule="auto"/>
        <w:ind w:left="708" w:right="0" w:firstLine="0"/>
        <w:jc w:val="left"/>
      </w:pPr>
      <w:r>
        <w:t xml:space="preserve"> </w:t>
      </w:r>
    </w:p>
    <w:p w:rsidR="00591992" w:rsidRDefault="00F505BC">
      <w:pPr>
        <w:spacing w:after="131" w:line="259" w:lineRule="auto"/>
        <w:ind w:left="708" w:right="0" w:firstLine="0"/>
        <w:jc w:val="left"/>
      </w:pPr>
      <w:r>
        <w:t xml:space="preserve"> </w:t>
      </w:r>
    </w:p>
    <w:p w:rsidR="00591992" w:rsidRDefault="00F505BC">
      <w:pPr>
        <w:spacing w:after="192" w:line="259" w:lineRule="auto"/>
        <w:ind w:left="708" w:right="0" w:firstLine="0"/>
        <w:jc w:val="left"/>
      </w:pPr>
      <w:r>
        <w:t xml:space="preserve"> </w:t>
      </w:r>
    </w:p>
    <w:p w:rsidR="00591992" w:rsidRDefault="00F505BC" w:rsidP="005D6A85">
      <w:pPr>
        <w:spacing w:after="178" w:line="270" w:lineRule="auto"/>
        <w:ind w:left="0" w:right="124" w:firstLine="0"/>
        <w:jc w:val="center"/>
      </w:pPr>
      <w:r>
        <w:rPr>
          <w:b/>
        </w:rPr>
        <w:t>ОТЧЕТ</w:t>
      </w:r>
    </w:p>
    <w:p w:rsidR="00591992" w:rsidRDefault="00F505BC" w:rsidP="005D6A85">
      <w:pPr>
        <w:spacing w:after="0" w:line="398" w:lineRule="auto"/>
        <w:ind w:left="0" w:right="1" w:firstLine="0"/>
        <w:jc w:val="center"/>
      </w:pPr>
      <w:r>
        <w:rPr>
          <w:b/>
        </w:rPr>
        <w:t>по педагогической практике аспиранта 3 курса</w:t>
      </w:r>
    </w:p>
    <w:p w:rsidR="00591992" w:rsidRDefault="00F505BC">
      <w:pPr>
        <w:spacing w:after="120"/>
        <w:ind w:left="773" w:right="0"/>
      </w:pPr>
      <w:r>
        <w:t xml:space="preserve">________________________________________________________________ </w:t>
      </w:r>
    </w:p>
    <w:p w:rsidR="00591992" w:rsidRDefault="00F505BC">
      <w:pPr>
        <w:spacing w:after="0" w:line="259" w:lineRule="auto"/>
        <w:ind w:left="704" w:right="0" w:firstLine="0"/>
        <w:jc w:val="center"/>
      </w:pPr>
      <w:r>
        <w:rPr>
          <w:sz w:val="24"/>
        </w:rPr>
        <w:t xml:space="preserve"> </w:t>
      </w:r>
      <w:r>
        <w:rPr>
          <w:i/>
          <w:sz w:val="20"/>
        </w:rPr>
        <w:t xml:space="preserve">(ФИО аспиранта) </w:t>
      </w:r>
    </w:p>
    <w:p w:rsidR="00591992" w:rsidRDefault="00F505BC">
      <w:pPr>
        <w:spacing w:after="110" w:line="259" w:lineRule="auto"/>
        <w:ind w:left="757" w:right="0" w:firstLine="0"/>
        <w:jc w:val="center"/>
      </w:pPr>
      <w:r>
        <w:rPr>
          <w:sz w:val="20"/>
        </w:rPr>
        <w:t xml:space="preserve"> </w:t>
      </w:r>
    </w:p>
    <w:p w:rsidR="00591992" w:rsidRDefault="00F505BC" w:rsidP="00AA0019">
      <w:pPr>
        <w:ind w:left="0" w:right="0" w:firstLine="0"/>
        <w:jc w:val="center"/>
      </w:pPr>
      <w:r>
        <w:t>направления подготовки 38.06.01 «Экономика» (аспирантура),</w:t>
      </w:r>
    </w:p>
    <w:p w:rsidR="00AA0019" w:rsidRDefault="00AA0019" w:rsidP="00AA0019">
      <w:pPr>
        <w:ind w:left="0" w:right="0" w:firstLine="0"/>
        <w:jc w:val="center"/>
        <w:rPr>
          <w:sz w:val="20"/>
        </w:rPr>
      </w:pPr>
      <w:r>
        <w:t>научная специальность</w:t>
      </w:r>
      <w:r w:rsidR="00F505BC">
        <w:t xml:space="preserve"> «</w:t>
      </w:r>
      <w:r>
        <w:t>5.2.6 - Менеджмент</w:t>
      </w:r>
      <w:r w:rsidR="00F505BC">
        <w:t>»</w:t>
      </w:r>
    </w:p>
    <w:p w:rsidR="00591992" w:rsidRDefault="00F505BC" w:rsidP="00AA0019">
      <w:pPr>
        <w:ind w:left="0" w:right="0" w:firstLine="0"/>
        <w:jc w:val="center"/>
      </w:pPr>
      <w:r>
        <w:t xml:space="preserve">по </w:t>
      </w:r>
      <w:r w:rsidR="003E1071">
        <w:t>Департаменту/К</w:t>
      </w:r>
      <w:r>
        <w:t xml:space="preserve">афедре </w:t>
      </w:r>
      <w:r w:rsidR="003E1071">
        <w:t>_____________</w:t>
      </w:r>
    </w:p>
    <w:p w:rsidR="00591992" w:rsidRDefault="00F505BC">
      <w:pPr>
        <w:spacing w:after="131" w:line="259" w:lineRule="auto"/>
        <w:ind w:left="708" w:right="0" w:firstLine="0"/>
        <w:jc w:val="left"/>
      </w:pPr>
      <w:r>
        <w:t xml:space="preserve"> </w:t>
      </w:r>
    </w:p>
    <w:p w:rsidR="00591992" w:rsidRDefault="00F505BC">
      <w:pPr>
        <w:spacing w:after="160" w:line="259" w:lineRule="auto"/>
        <w:ind w:left="708" w:right="0" w:firstLine="0"/>
        <w:jc w:val="left"/>
      </w:pPr>
      <w:r>
        <w:t xml:space="preserve"> </w:t>
      </w:r>
    </w:p>
    <w:p w:rsidR="00591992" w:rsidRDefault="00F505BC">
      <w:pPr>
        <w:tabs>
          <w:tab w:val="center" w:pos="2107"/>
          <w:tab w:val="center" w:pos="4249"/>
          <w:tab w:val="center" w:pos="4957"/>
          <w:tab w:val="center" w:pos="7065"/>
        </w:tabs>
        <w:spacing w:after="86"/>
        <w:ind w:left="0" w:right="0" w:firstLine="0"/>
        <w:jc w:val="left"/>
      </w:pPr>
      <w:r>
        <w:rPr>
          <w:rFonts w:ascii="Calibri" w:eastAsia="Calibri" w:hAnsi="Calibri" w:cs="Calibri"/>
          <w:sz w:val="22"/>
        </w:rPr>
        <w:tab/>
      </w:r>
      <w:r>
        <w:t xml:space="preserve">Научный руководитель  </w:t>
      </w:r>
      <w:r>
        <w:tab/>
        <w:t xml:space="preserve"> </w:t>
      </w:r>
      <w:r>
        <w:tab/>
        <w:t xml:space="preserve"> </w:t>
      </w:r>
      <w:r>
        <w:tab/>
        <w:t xml:space="preserve">____________________ </w:t>
      </w:r>
    </w:p>
    <w:p w:rsidR="00591992" w:rsidRDefault="00F505BC">
      <w:pPr>
        <w:tabs>
          <w:tab w:val="center" w:pos="708"/>
          <w:tab w:val="center" w:pos="1416"/>
          <w:tab w:val="center" w:pos="2124"/>
          <w:tab w:val="center" w:pos="2833"/>
          <w:tab w:val="center" w:pos="3541"/>
          <w:tab w:val="center" w:pos="4249"/>
          <w:tab w:val="center" w:pos="4957"/>
          <w:tab w:val="center" w:pos="5665"/>
          <w:tab w:val="center" w:pos="7164"/>
        </w:tabs>
        <w:spacing w:after="229" w:line="259" w:lineRule="auto"/>
        <w:ind w:left="0" w:right="0" w:firstLine="0"/>
        <w:jc w:val="left"/>
      </w:pPr>
      <w:r>
        <w:rPr>
          <w:rFonts w:ascii="Calibri" w:eastAsia="Calibri" w:hAnsi="Calibri" w:cs="Calibri"/>
          <w:sz w:val="22"/>
        </w:rPr>
        <w:tab/>
      </w:r>
      <w:r>
        <w:rPr>
          <w:i/>
          <w:sz w:val="20"/>
        </w:rPr>
        <w:t xml:space="preserve"> </w:t>
      </w:r>
      <w:r>
        <w:rPr>
          <w:i/>
          <w:sz w:val="20"/>
        </w:rPr>
        <w:tab/>
        <w:t xml:space="preserve"> </w:t>
      </w:r>
      <w:r>
        <w:rPr>
          <w:i/>
          <w:sz w:val="20"/>
        </w:rPr>
        <w:tab/>
        <w:t xml:space="preserve"> </w:t>
      </w:r>
      <w:r>
        <w:rPr>
          <w:i/>
          <w:sz w:val="20"/>
        </w:rPr>
        <w:tab/>
        <w:t xml:space="preserve"> </w:t>
      </w:r>
      <w:r>
        <w:rPr>
          <w:i/>
          <w:sz w:val="20"/>
        </w:rPr>
        <w:tab/>
        <w:t xml:space="preserve"> </w:t>
      </w:r>
      <w:r>
        <w:rPr>
          <w:i/>
          <w:sz w:val="20"/>
        </w:rPr>
        <w:tab/>
        <w:t xml:space="preserve"> </w:t>
      </w:r>
      <w:r>
        <w:rPr>
          <w:i/>
          <w:sz w:val="20"/>
        </w:rPr>
        <w:tab/>
        <w:t xml:space="preserve"> </w:t>
      </w:r>
      <w:r>
        <w:rPr>
          <w:i/>
          <w:sz w:val="20"/>
        </w:rPr>
        <w:tab/>
        <w:t xml:space="preserve"> </w:t>
      </w:r>
      <w:r>
        <w:rPr>
          <w:i/>
          <w:sz w:val="20"/>
        </w:rPr>
        <w:tab/>
        <w:t xml:space="preserve">(ФИО полностью) </w:t>
      </w:r>
    </w:p>
    <w:p w:rsidR="00591992" w:rsidRDefault="00F505BC">
      <w:pPr>
        <w:ind w:left="718" w:right="0"/>
      </w:pPr>
      <w:r>
        <w:t xml:space="preserve">Руководитель Департамента/ </w:t>
      </w:r>
    </w:p>
    <w:p w:rsidR="00591992" w:rsidRDefault="00F505BC">
      <w:pPr>
        <w:ind w:left="718" w:right="0"/>
      </w:pPr>
      <w:r>
        <w:t xml:space="preserve">Заведующий кафедрой </w:t>
      </w:r>
    </w:p>
    <w:p w:rsidR="00591992" w:rsidRDefault="00F505BC">
      <w:pPr>
        <w:tabs>
          <w:tab w:val="center" w:pos="708"/>
          <w:tab w:val="center" w:pos="5092"/>
        </w:tabs>
        <w:ind w:left="0" w:right="0" w:firstLine="0"/>
        <w:jc w:val="left"/>
      </w:pPr>
      <w:r>
        <w:rPr>
          <w:rFonts w:ascii="Calibri" w:eastAsia="Calibri" w:hAnsi="Calibri" w:cs="Calibri"/>
          <w:sz w:val="22"/>
        </w:rPr>
        <w:tab/>
      </w:r>
      <w:r>
        <w:t xml:space="preserve"> </w:t>
      </w:r>
      <w:r>
        <w:tab/>
        <w:t xml:space="preserve">                                                           _______________________ </w:t>
      </w:r>
      <w:r>
        <w:rPr>
          <w:sz w:val="24"/>
        </w:rPr>
        <w:t xml:space="preserve"> </w:t>
      </w:r>
    </w:p>
    <w:p w:rsidR="00591992" w:rsidRDefault="00F505BC" w:rsidP="003E1071">
      <w:pPr>
        <w:spacing w:after="171" w:line="259" w:lineRule="auto"/>
        <w:ind w:left="708" w:right="0" w:firstLine="0"/>
        <w:jc w:val="left"/>
      </w:pPr>
      <w:r>
        <w:rPr>
          <w:i/>
          <w:sz w:val="20"/>
        </w:rPr>
        <w:t xml:space="preserve"> </w:t>
      </w:r>
      <w:r>
        <w:t xml:space="preserve"> </w:t>
      </w:r>
    </w:p>
    <w:p w:rsidR="00591992" w:rsidRDefault="00F505BC" w:rsidP="003E1071">
      <w:pPr>
        <w:spacing w:after="131" w:line="259" w:lineRule="auto"/>
        <w:ind w:left="708" w:right="0" w:firstLine="0"/>
        <w:jc w:val="center"/>
      </w:pPr>
      <w:r>
        <w:t>Москва – 20</w:t>
      </w:r>
      <w:r w:rsidR="005D6A85">
        <w:t>2</w:t>
      </w:r>
      <w:r>
        <w:t>_</w:t>
      </w:r>
    </w:p>
    <w:p w:rsidR="003E1071" w:rsidRDefault="003E1071">
      <w:pPr>
        <w:spacing w:after="160" w:line="259" w:lineRule="auto"/>
        <w:ind w:left="0" w:right="0" w:firstLine="0"/>
        <w:jc w:val="left"/>
      </w:pPr>
      <w:r>
        <w:br w:type="page"/>
      </w:r>
    </w:p>
    <w:p w:rsidR="00591992" w:rsidRDefault="000A2AA2" w:rsidP="000A2AA2">
      <w:pPr>
        <w:spacing w:after="178" w:line="270" w:lineRule="auto"/>
        <w:ind w:left="0" w:right="0" w:firstLine="0"/>
        <w:jc w:val="center"/>
      </w:pPr>
      <w:r>
        <w:rPr>
          <w:b/>
        </w:rPr>
        <w:lastRenderedPageBreak/>
        <w:t xml:space="preserve">ПРИЛОЖЕНИЕ </w:t>
      </w:r>
      <w:r w:rsidR="00F505BC">
        <w:rPr>
          <w:b/>
        </w:rPr>
        <w:t>2</w:t>
      </w:r>
    </w:p>
    <w:p w:rsidR="00591992" w:rsidRDefault="00F505BC" w:rsidP="000A2AA2">
      <w:pPr>
        <w:spacing w:after="88" w:line="259" w:lineRule="auto"/>
        <w:ind w:right="1"/>
        <w:jc w:val="center"/>
      </w:pPr>
      <w:r>
        <w:rPr>
          <w:b/>
        </w:rPr>
        <w:t>ИНДИВИДУАЛЬНЫЙ ПЛАН-ГРАФИК</w:t>
      </w:r>
    </w:p>
    <w:p w:rsidR="00591992" w:rsidRDefault="00F505BC">
      <w:pPr>
        <w:spacing w:after="76" w:line="259" w:lineRule="auto"/>
        <w:ind w:left="0" w:right="0" w:firstLine="0"/>
        <w:jc w:val="left"/>
      </w:pPr>
      <w:r>
        <w:rPr>
          <w:sz w:val="24"/>
        </w:rPr>
        <w:t xml:space="preserve"> </w:t>
      </w:r>
    </w:p>
    <w:p w:rsidR="00591992" w:rsidRDefault="00F505BC" w:rsidP="000A2AA2">
      <w:pPr>
        <w:spacing w:after="12" w:line="270" w:lineRule="auto"/>
        <w:ind w:left="0" w:right="1" w:firstLine="0"/>
        <w:jc w:val="center"/>
      </w:pPr>
      <w:r>
        <w:rPr>
          <w:b/>
        </w:rPr>
        <w:t xml:space="preserve">Индивидуальный план-график прохождения педагогической практики </w:t>
      </w:r>
    </w:p>
    <w:p w:rsidR="00591992" w:rsidRDefault="00F505BC">
      <w:pPr>
        <w:spacing w:after="0" w:line="259" w:lineRule="auto"/>
        <w:ind w:left="66" w:right="0" w:firstLine="0"/>
        <w:jc w:val="center"/>
      </w:pPr>
      <w:r>
        <w:rPr>
          <w:b/>
        </w:rPr>
        <w:t xml:space="preserve"> </w:t>
      </w:r>
    </w:p>
    <w:tbl>
      <w:tblPr>
        <w:tblStyle w:val="TableGrid"/>
        <w:tblW w:w="9998" w:type="dxa"/>
        <w:tblInd w:w="-108" w:type="dxa"/>
        <w:tblCellMar>
          <w:top w:w="7" w:type="dxa"/>
          <w:left w:w="106" w:type="dxa"/>
          <w:right w:w="49" w:type="dxa"/>
        </w:tblCellMar>
        <w:tblLook w:val="04A0" w:firstRow="1" w:lastRow="0" w:firstColumn="1" w:lastColumn="0" w:noHBand="0" w:noVBand="1"/>
      </w:tblPr>
      <w:tblGrid>
        <w:gridCol w:w="732"/>
        <w:gridCol w:w="2158"/>
        <w:gridCol w:w="1661"/>
        <w:gridCol w:w="1774"/>
        <w:gridCol w:w="1796"/>
        <w:gridCol w:w="1877"/>
      </w:tblGrid>
      <w:tr w:rsidR="00591992">
        <w:trPr>
          <w:trHeight w:val="1114"/>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center"/>
            </w:pPr>
            <w:r>
              <w:rPr>
                <w:sz w:val="24"/>
              </w:rPr>
              <w:t xml:space="preserve">№№ п/п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45" w:line="238" w:lineRule="auto"/>
              <w:ind w:left="0" w:right="0" w:firstLine="0"/>
              <w:jc w:val="center"/>
            </w:pPr>
            <w:r>
              <w:rPr>
                <w:sz w:val="24"/>
              </w:rPr>
              <w:t xml:space="preserve">Перечень мероприятий </w:t>
            </w:r>
          </w:p>
          <w:p w:rsidR="00591992" w:rsidRDefault="00F505BC">
            <w:pPr>
              <w:spacing w:after="0" w:line="259" w:lineRule="auto"/>
              <w:ind w:left="0" w:right="62" w:firstLine="0"/>
              <w:jc w:val="center"/>
            </w:pPr>
            <w:r>
              <w:rPr>
                <w:sz w:val="24"/>
              </w:rPr>
              <w:t xml:space="preserve">(заданий)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18" w:line="259" w:lineRule="auto"/>
              <w:ind w:left="2" w:right="0" w:firstLine="0"/>
            </w:pPr>
            <w:r>
              <w:rPr>
                <w:sz w:val="24"/>
              </w:rPr>
              <w:t xml:space="preserve">Трудоемкость </w:t>
            </w:r>
          </w:p>
          <w:p w:rsidR="00591992" w:rsidRDefault="00F505BC">
            <w:pPr>
              <w:spacing w:after="0" w:line="259" w:lineRule="auto"/>
              <w:ind w:left="0" w:right="59" w:firstLine="0"/>
              <w:jc w:val="center"/>
            </w:pPr>
            <w:r>
              <w:rPr>
                <w:sz w:val="24"/>
              </w:rPr>
              <w:t xml:space="preserve">(час)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center"/>
            </w:pPr>
            <w:r>
              <w:rPr>
                <w:sz w:val="24"/>
              </w:rPr>
              <w:t xml:space="preserve">Планируемая дата проведения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34"/>
              <w:jc w:val="center"/>
            </w:pPr>
            <w:r>
              <w:rPr>
                <w:sz w:val="24"/>
              </w:rPr>
              <w:t xml:space="preserve">Дата фактического выполнения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38" w:lineRule="auto"/>
              <w:ind w:left="0" w:right="0" w:firstLine="0"/>
              <w:jc w:val="center"/>
            </w:pPr>
            <w:r>
              <w:rPr>
                <w:sz w:val="24"/>
              </w:rPr>
              <w:t xml:space="preserve">Отметка о выполнении </w:t>
            </w:r>
          </w:p>
          <w:p w:rsidR="00591992" w:rsidRDefault="00F505BC">
            <w:pPr>
              <w:spacing w:after="0" w:line="259" w:lineRule="auto"/>
              <w:ind w:left="0" w:right="0" w:firstLine="0"/>
              <w:jc w:val="center"/>
            </w:pPr>
            <w:r>
              <w:rPr>
                <w:sz w:val="24"/>
              </w:rPr>
              <w:t xml:space="preserve">(подпись руководителя) </w:t>
            </w:r>
          </w:p>
        </w:tc>
      </w:tr>
      <w:tr w:rsidR="00591992">
        <w:trPr>
          <w:trHeight w:val="286"/>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r w:rsidR="00591992">
        <w:trPr>
          <w:trHeight w:val="286"/>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r w:rsidR="00591992">
        <w:trPr>
          <w:trHeight w:val="286"/>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r w:rsidR="00591992">
        <w:trPr>
          <w:trHeight w:val="286"/>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r w:rsidR="00591992">
        <w:trPr>
          <w:trHeight w:val="288"/>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r w:rsidR="00591992">
        <w:trPr>
          <w:trHeight w:val="286"/>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r w:rsidR="00591992">
        <w:trPr>
          <w:trHeight w:val="286"/>
        </w:trPr>
        <w:tc>
          <w:tcPr>
            <w:tcW w:w="732"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2158"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c>
          <w:tcPr>
            <w:tcW w:w="1661"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74"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796"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rPr>
                <w:sz w:val="24"/>
              </w:rPr>
              <w:t xml:space="preserve"> </w:t>
            </w:r>
          </w:p>
        </w:tc>
        <w:tc>
          <w:tcPr>
            <w:tcW w:w="1877" w:type="dxa"/>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rPr>
                <w:sz w:val="24"/>
              </w:rPr>
              <w:t xml:space="preserve"> </w:t>
            </w:r>
          </w:p>
        </w:tc>
      </w:tr>
    </w:tbl>
    <w:p w:rsidR="00591992" w:rsidRDefault="00F505BC">
      <w:pPr>
        <w:spacing w:after="0" w:line="259" w:lineRule="auto"/>
        <w:ind w:left="0" w:right="0" w:firstLine="0"/>
        <w:jc w:val="left"/>
      </w:pPr>
      <w:r>
        <w:t xml:space="preserve"> </w:t>
      </w:r>
    </w:p>
    <w:p w:rsidR="00591992" w:rsidRDefault="00F505BC">
      <w:pPr>
        <w:spacing w:after="0" w:line="259" w:lineRule="auto"/>
        <w:ind w:left="0" w:right="0" w:firstLine="0"/>
        <w:jc w:val="left"/>
      </w:pPr>
      <w:r>
        <w:t xml:space="preserve"> </w:t>
      </w:r>
    </w:p>
    <w:p w:rsidR="00591992" w:rsidRDefault="00F505BC">
      <w:pPr>
        <w:tabs>
          <w:tab w:val="center" w:pos="2124"/>
          <w:tab w:val="center" w:pos="5472"/>
        </w:tabs>
        <w:ind w:left="-15" w:right="0" w:firstLine="0"/>
        <w:jc w:val="left"/>
      </w:pPr>
      <w:r>
        <w:t xml:space="preserve">Аспирант   </w:t>
      </w:r>
      <w:r>
        <w:tab/>
        <w:t xml:space="preserve"> </w:t>
      </w:r>
      <w:r>
        <w:tab/>
        <w:t xml:space="preserve">_________________________ И.О. Фамилия </w:t>
      </w:r>
    </w:p>
    <w:p w:rsidR="00591992" w:rsidRDefault="00F505BC">
      <w:pPr>
        <w:tabs>
          <w:tab w:val="center" w:pos="708"/>
          <w:tab w:val="center" w:pos="1416"/>
          <w:tab w:val="center" w:pos="2124"/>
          <w:tab w:val="center" w:pos="2833"/>
          <w:tab w:val="center" w:pos="3908"/>
        </w:tabs>
        <w:spacing w:after="203" w:line="259" w:lineRule="auto"/>
        <w:ind w:left="-15" w:right="0" w:firstLine="0"/>
        <w:jc w:val="left"/>
      </w:pPr>
      <w:r>
        <w:rPr>
          <w:i/>
          <w:sz w:val="18"/>
        </w:rPr>
        <w:t xml:space="preserve"> </w:t>
      </w:r>
      <w:r>
        <w:rPr>
          <w:i/>
          <w:sz w:val="18"/>
        </w:rPr>
        <w:tab/>
        <w:t xml:space="preserve"> </w:t>
      </w:r>
      <w:r>
        <w:rPr>
          <w:i/>
          <w:sz w:val="18"/>
        </w:rPr>
        <w:tab/>
        <w:t xml:space="preserve"> </w:t>
      </w:r>
      <w:r>
        <w:rPr>
          <w:i/>
          <w:sz w:val="18"/>
        </w:rPr>
        <w:tab/>
        <w:t xml:space="preserve"> </w:t>
      </w:r>
      <w:r>
        <w:rPr>
          <w:i/>
          <w:sz w:val="18"/>
        </w:rPr>
        <w:tab/>
        <w:t xml:space="preserve"> </w:t>
      </w:r>
      <w:r>
        <w:rPr>
          <w:i/>
          <w:sz w:val="18"/>
        </w:rPr>
        <w:tab/>
        <w:t xml:space="preserve">(подпись) </w:t>
      </w:r>
    </w:p>
    <w:p w:rsidR="00591992" w:rsidRDefault="00F505BC">
      <w:pPr>
        <w:spacing w:after="0" w:line="259" w:lineRule="auto"/>
        <w:ind w:left="0" w:right="0" w:firstLine="0"/>
        <w:jc w:val="left"/>
      </w:pPr>
      <w:r>
        <w:t xml:space="preserve"> </w:t>
      </w:r>
    </w:p>
    <w:p w:rsidR="00591992" w:rsidRDefault="00F505BC">
      <w:pPr>
        <w:ind w:left="-5" w:right="0"/>
      </w:pPr>
      <w:r>
        <w:t xml:space="preserve">Научный руководитель __________________________ И.О. Фамилия  </w:t>
      </w:r>
    </w:p>
    <w:p w:rsidR="00591992" w:rsidRDefault="00F505BC">
      <w:pPr>
        <w:tabs>
          <w:tab w:val="center" w:pos="708"/>
          <w:tab w:val="center" w:pos="1416"/>
          <w:tab w:val="center" w:pos="2124"/>
          <w:tab w:val="center" w:pos="2833"/>
          <w:tab w:val="center" w:pos="3908"/>
        </w:tabs>
        <w:spacing w:after="203" w:line="259" w:lineRule="auto"/>
        <w:ind w:left="-15" w:right="0" w:firstLine="0"/>
        <w:jc w:val="left"/>
      </w:pPr>
      <w:r>
        <w:rPr>
          <w:i/>
          <w:sz w:val="18"/>
        </w:rPr>
        <w:t xml:space="preserve"> </w:t>
      </w:r>
      <w:r>
        <w:rPr>
          <w:i/>
          <w:sz w:val="18"/>
        </w:rPr>
        <w:tab/>
        <w:t xml:space="preserve"> </w:t>
      </w:r>
      <w:r>
        <w:rPr>
          <w:i/>
          <w:sz w:val="18"/>
        </w:rPr>
        <w:tab/>
        <w:t xml:space="preserve"> </w:t>
      </w:r>
      <w:r>
        <w:rPr>
          <w:i/>
          <w:sz w:val="18"/>
        </w:rPr>
        <w:tab/>
        <w:t xml:space="preserve"> </w:t>
      </w:r>
      <w:r>
        <w:rPr>
          <w:i/>
          <w:sz w:val="18"/>
        </w:rPr>
        <w:tab/>
        <w:t xml:space="preserve"> </w:t>
      </w:r>
      <w:r>
        <w:rPr>
          <w:i/>
          <w:sz w:val="18"/>
        </w:rPr>
        <w:tab/>
        <w:t xml:space="preserve">(подпись) </w:t>
      </w:r>
    </w:p>
    <w:p w:rsidR="00591992" w:rsidRDefault="00F505BC">
      <w:pPr>
        <w:spacing w:after="0" w:line="259" w:lineRule="auto"/>
        <w:ind w:left="0" w:right="0" w:firstLine="0"/>
        <w:jc w:val="left"/>
      </w:pPr>
      <w:r>
        <w:t xml:space="preserve"> </w:t>
      </w:r>
    </w:p>
    <w:p w:rsidR="00591992" w:rsidRDefault="00F505BC">
      <w:pPr>
        <w:spacing w:after="14" w:line="259" w:lineRule="auto"/>
        <w:ind w:left="0" w:right="0" w:firstLine="0"/>
        <w:jc w:val="left"/>
      </w:pPr>
      <w:r>
        <w:rPr>
          <w:sz w:val="24"/>
        </w:rPr>
        <w:t xml:space="preserve"> </w:t>
      </w:r>
    </w:p>
    <w:p w:rsidR="0095350E" w:rsidRDefault="00F505BC">
      <w:pPr>
        <w:spacing w:after="0" w:line="259" w:lineRule="auto"/>
        <w:ind w:left="0" w:right="0" w:firstLine="0"/>
        <w:jc w:val="left"/>
      </w:pPr>
      <w:r>
        <w:t xml:space="preserve"> </w:t>
      </w:r>
      <w:r>
        <w:tab/>
        <w:t xml:space="preserve"> </w:t>
      </w:r>
    </w:p>
    <w:p w:rsidR="0095350E" w:rsidRDefault="0095350E">
      <w:pPr>
        <w:spacing w:after="160" w:line="259" w:lineRule="auto"/>
        <w:ind w:left="0" w:right="0" w:firstLine="0"/>
        <w:jc w:val="left"/>
      </w:pPr>
      <w:r>
        <w:br w:type="page"/>
      </w:r>
    </w:p>
    <w:p w:rsidR="00591992" w:rsidRDefault="0095350E" w:rsidP="0095350E">
      <w:pPr>
        <w:spacing w:after="178" w:line="270" w:lineRule="auto"/>
        <w:ind w:left="0" w:right="0" w:firstLine="0"/>
        <w:jc w:val="center"/>
      </w:pPr>
      <w:r>
        <w:rPr>
          <w:b/>
        </w:rPr>
        <w:lastRenderedPageBreak/>
        <w:t xml:space="preserve">ПРИЛОЖЕНИЕ </w:t>
      </w:r>
      <w:r w:rsidR="00F505BC">
        <w:rPr>
          <w:b/>
        </w:rPr>
        <w:t>3</w:t>
      </w:r>
    </w:p>
    <w:p w:rsidR="00591992" w:rsidRDefault="00F505BC" w:rsidP="0095350E">
      <w:pPr>
        <w:pStyle w:val="2"/>
        <w:spacing w:after="118"/>
        <w:ind w:left="0"/>
        <w:jc w:val="center"/>
      </w:pPr>
      <w:r>
        <w:t>СОДЕРЖАНИЕ ОТЗЫВА РУКОВОДИТЕЛЯ</w:t>
      </w:r>
    </w:p>
    <w:p w:rsidR="00591992" w:rsidRDefault="00591992">
      <w:pPr>
        <w:spacing w:after="187" w:line="259" w:lineRule="auto"/>
        <w:ind w:left="66" w:right="0" w:firstLine="0"/>
        <w:jc w:val="center"/>
      </w:pPr>
    </w:p>
    <w:p w:rsidR="00591992" w:rsidRDefault="00F505BC">
      <w:pPr>
        <w:spacing w:after="178" w:line="270" w:lineRule="auto"/>
        <w:ind w:left="843" w:right="833"/>
        <w:jc w:val="center"/>
      </w:pPr>
      <w:r>
        <w:rPr>
          <w:b/>
        </w:rPr>
        <w:t xml:space="preserve">ОТЗЫВ </w:t>
      </w:r>
    </w:p>
    <w:p w:rsidR="00591992" w:rsidRDefault="00F505BC">
      <w:pPr>
        <w:spacing w:after="178" w:line="270" w:lineRule="auto"/>
        <w:ind w:left="843" w:right="836"/>
        <w:jc w:val="center"/>
      </w:pPr>
      <w:r>
        <w:rPr>
          <w:b/>
        </w:rPr>
        <w:t xml:space="preserve">руководителя практики о работе аспиранта в период </w:t>
      </w:r>
    </w:p>
    <w:p w:rsidR="00591992" w:rsidRDefault="00F505BC">
      <w:pPr>
        <w:spacing w:after="178" w:line="270" w:lineRule="auto"/>
        <w:ind w:left="843" w:right="837"/>
        <w:jc w:val="center"/>
      </w:pPr>
      <w:r>
        <w:rPr>
          <w:b/>
        </w:rPr>
        <w:t>педагогической практики</w:t>
      </w:r>
      <w:r>
        <w:t xml:space="preserve"> </w:t>
      </w:r>
    </w:p>
    <w:p w:rsidR="00591992" w:rsidRDefault="00F505BC">
      <w:pPr>
        <w:pStyle w:val="3"/>
        <w:spacing w:after="132"/>
        <w:ind w:left="286" w:right="280"/>
      </w:pPr>
      <w:r>
        <w:rPr>
          <w:b w:val="0"/>
          <w:i w:val="0"/>
        </w:rPr>
        <w:t xml:space="preserve">(примерное содержание) </w:t>
      </w:r>
    </w:p>
    <w:p w:rsidR="00591992" w:rsidRDefault="00F505BC">
      <w:pPr>
        <w:spacing w:after="185" w:line="259" w:lineRule="auto"/>
        <w:ind w:left="66" w:right="0" w:firstLine="0"/>
        <w:jc w:val="center"/>
      </w:pPr>
      <w:r>
        <w:t xml:space="preserve"> </w:t>
      </w:r>
    </w:p>
    <w:p w:rsidR="00591992" w:rsidRDefault="00F505BC" w:rsidP="008B4354">
      <w:pPr>
        <w:numPr>
          <w:ilvl w:val="0"/>
          <w:numId w:val="12"/>
        </w:numPr>
        <w:spacing w:after="175"/>
        <w:ind w:left="0" w:right="0" w:firstLine="0"/>
      </w:pPr>
      <w:r>
        <w:t xml:space="preserve">Фамилия, имя, отчество аспиранта. </w:t>
      </w:r>
    </w:p>
    <w:p w:rsidR="00591992" w:rsidRDefault="00F505BC" w:rsidP="008B4354">
      <w:pPr>
        <w:numPr>
          <w:ilvl w:val="0"/>
          <w:numId w:val="12"/>
        </w:numPr>
        <w:spacing w:after="173"/>
        <w:ind w:left="0" w:right="0" w:firstLine="0"/>
      </w:pPr>
      <w:r>
        <w:t xml:space="preserve">Период практики (даты начала и окончания практики). </w:t>
      </w:r>
    </w:p>
    <w:p w:rsidR="00591992" w:rsidRDefault="00F505BC" w:rsidP="008B4354">
      <w:pPr>
        <w:numPr>
          <w:ilvl w:val="0"/>
          <w:numId w:val="12"/>
        </w:numPr>
        <w:spacing w:after="176"/>
        <w:ind w:left="0" w:right="0" w:firstLine="0"/>
      </w:pPr>
      <w:r>
        <w:t xml:space="preserve">Место прохождения практики. </w:t>
      </w:r>
    </w:p>
    <w:p w:rsidR="00591992" w:rsidRDefault="00F505BC" w:rsidP="008B4354">
      <w:pPr>
        <w:numPr>
          <w:ilvl w:val="0"/>
          <w:numId w:val="12"/>
        </w:numPr>
        <w:spacing w:line="377" w:lineRule="auto"/>
        <w:ind w:left="0" w:right="0" w:firstLine="0"/>
      </w:pPr>
      <w:r>
        <w:t xml:space="preserve">Отношение аспиранта к практике (профессиональный интерес, инициативность, оперативность, исполнительность, соблюдение трудовой дисциплины и др.). </w:t>
      </w:r>
    </w:p>
    <w:p w:rsidR="00591992" w:rsidRDefault="00F505BC" w:rsidP="008B4354">
      <w:pPr>
        <w:numPr>
          <w:ilvl w:val="0"/>
          <w:numId w:val="12"/>
        </w:numPr>
        <w:spacing w:after="176"/>
        <w:ind w:left="0" w:right="0" w:firstLine="0"/>
      </w:pPr>
      <w:r>
        <w:t xml:space="preserve">Объем и качество выполненной работы. </w:t>
      </w:r>
    </w:p>
    <w:p w:rsidR="00591992" w:rsidRDefault="00F505BC" w:rsidP="008B4354">
      <w:pPr>
        <w:numPr>
          <w:ilvl w:val="0"/>
          <w:numId w:val="12"/>
        </w:numPr>
        <w:spacing w:line="396" w:lineRule="auto"/>
        <w:ind w:left="0" w:right="0" w:firstLine="0"/>
      </w:pPr>
      <w:r>
        <w:t xml:space="preserve">Степень овладения педагогическими, методическими и практическими навыками и умениями. </w:t>
      </w:r>
    </w:p>
    <w:p w:rsidR="00591992" w:rsidRDefault="00F505BC" w:rsidP="008B4354">
      <w:pPr>
        <w:numPr>
          <w:ilvl w:val="0"/>
          <w:numId w:val="12"/>
        </w:numPr>
        <w:spacing w:line="396" w:lineRule="auto"/>
        <w:ind w:left="0" w:right="0" w:firstLine="0"/>
      </w:pPr>
      <w:r>
        <w:t xml:space="preserve">Недостатки в педагогической работе и теоретической подготовке аспиранта (если они есть), методические рекомендации. </w:t>
      </w:r>
    </w:p>
    <w:p w:rsidR="00591992" w:rsidRDefault="00F505BC" w:rsidP="008B4354">
      <w:pPr>
        <w:numPr>
          <w:ilvl w:val="0"/>
          <w:numId w:val="12"/>
        </w:numPr>
        <w:spacing w:after="176"/>
        <w:ind w:left="0" w:right="0" w:firstLine="0"/>
      </w:pPr>
      <w:r>
        <w:t xml:space="preserve">Общая оценка работы аспиранта. </w:t>
      </w:r>
    </w:p>
    <w:p w:rsidR="00591992" w:rsidRDefault="00F505BC" w:rsidP="008B4354">
      <w:pPr>
        <w:numPr>
          <w:ilvl w:val="0"/>
          <w:numId w:val="12"/>
        </w:numPr>
        <w:spacing w:line="398" w:lineRule="auto"/>
        <w:ind w:left="0" w:right="0" w:firstLine="0"/>
      </w:pPr>
      <w:r>
        <w:t xml:space="preserve">Фамилия, имя, отчество, должность, ученая степень руководителя практики, его подпись. </w:t>
      </w:r>
    </w:p>
    <w:p w:rsidR="00591992" w:rsidRDefault="00F505BC" w:rsidP="008B4354">
      <w:pPr>
        <w:spacing w:after="136" w:line="259" w:lineRule="auto"/>
        <w:ind w:left="0" w:right="0" w:firstLine="0"/>
        <w:jc w:val="left"/>
      </w:pPr>
      <w:r>
        <w:t xml:space="preserve"> </w:t>
      </w:r>
    </w:p>
    <w:p w:rsidR="00591992" w:rsidRDefault="00F505BC">
      <w:pPr>
        <w:spacing w:after="0" w:line="259" w:lineRule="auto"/>
        <w:ind w:left="0" w:right="0" w:firstLine="0"/>
        <w:jc w:val="left"/>
      </w:pPr>
      <w:r>
        <w:t xml:space="preserve"> </w:t>
      </w:r>
      <w:r>
        <w:tab/>
      </w:r>
      <w:r>
        <w:rPr>
          <w:b/>
        </w:rPr>
        <w:t xml:space="preserve"> </w:t>
      </w:r>
    </w:p>
    <w:p w:rsidR="00591992" w:rsidRDefault="00591992">
      <w:pPr>
        <w:sectPr w:rsidR="00591992">
          <w:headerReference w:type="even" r:id="rId16"/>
          <w:headerReference w:type="default" r:id="rId17"/>
          <w:footerReference w:type="even" r:id="rId18"/>
          <w:footerReference w:type="default" r:id="rId19"/>
          <w:headerReference w:type="first" r:id="rId20"/>
          <w:footerReference w:type="first" r:id="rId21"/>
          <w:footnotePr>
            <w:numRestart w:val="eachPage"/>
          </w:footnotePr>
          <w:pgSz w:w="11906" w:h="16838"/>
          <w:pgMar w:top="1286" w:right="705" w:bottom="2020" w:left="1419" w:header="710" w:footer="714" w:gutter="0"/>
          <w:cols w:space="720"/>
        </w:sectPr>
      </w:pPr>
    </w:p>
    <w:p w:rsidR="00591992" w:rsidRDefault="00F505BC" w:rsidP="003641A5">
      <w:pPr>
        <w:spacing w:after="368" w:line="259" w:lineRule="auto"/>
        <w:ind w:left="0" w:right="0" w:firstLine="0"/>
        <w:jc w:val="center"/>
      </w:pPr>
      <w:r>
        <w:rPr>
          <w:b/>
        </w:rPr>
        <w:lastRenderedPageBreak/>
        <w:t>ПРИЛОЖЕНИЕ 4</w:t>
      </w:r>
    </w:p>
    <w:p w:rsidR="00591992" w:rsidRDefault="00F505BC" w:rsidP="009F53A5">
      <w:pPr>
        <w:spacing w:after="118" w:line="270" w:lineRule="auto"/>
        <w:ind w:left="0" w:right="0" w:firstLine="0"/>
        <w:jc w:val="center"/>
      </w:pPr>
      <w:r>
        <w:rPr>
          <w:b/>
        </w:rPr>
        <w:t xml:space="preserve">СВЕДЕНИЯ О ВНЕДРЕНИИ </w:t>
      </w:r>
    </w:p>
    <w:p w:rsidR="00591992" w:rsidRDefault="00F505BC">
      <w:pPr>
        <w:spacing w:after="188" w:line="259" w:lineRule="auto"/>
        <w:ind w:left="190" w:right="0" w:firstLine="0"/>
        <w:jc w:val="center"/>
      </w:pPr>
      <w:r>
        <w:rPr>
          <w:b/>
        </w:rPr>
        <w:t xml:space="preserve"> </w:t>
      </w:r>
    </w:p>
    <w:p w:rsidR="00591992" w:rsidRDefault="00F505BC" w:rsidP="009F53A5">
      <w:pPr>
        <w:spacing w:after="178" w:line="270" w:lineRule="auto"/>
        <w:ind w:left="0" w:right="19" w:firstLine="0"/>
        <w:jc w:val="center"/>
      </w:pPr>
      <w:r>
        <w:rPr>
          <w:b/>
        </w:rPr>
        <w:t xml:space="preserve">Сведения </w:t>
      </w:r>
    </w:p>
    <w:p w:rsidR="00591992" w:rsidRDefault="00F505BC" w:rsidP="009F53A5">
      <w:pPr>
        <w:spacing w:after="178" w:line="270" w:lineRule="auto"/>
        <w:ind w:left="0" w:right="19" w:firstLine="0"/>
        <w:jc w:val="center"/>
      </w:pPr>
      <w:r>
        <w:rPr>
          <w:b/>
        </w:rPr>
        <w:t xml:space="preserve">о внедрении в учебный процесс результатов исследований </w:t>
      </w:r>
    </w:p>
    <w:p w:rsidR="00591992" w:rsidRDefault="00F505BC">
      <w:pPr>
        <w:spacing w:after="81"/>
        <w:ind w:left="-5" w:right="0"/>
      </w:pPr>
      <w:r>
        <w:t xml:space="preserve">аспиранта________________________________________________________ </w:t>
      </w:r>
    </w:p>
    <w:p w:rsidR="00591992" w:rsidRDefault="00F505BC">
      <w:pPr>
        <w:tabs>
          <w:tab w:val="center" w:pos="708"/>
          <w:tab w:val="center" w:pos="1416"/>
          <w:tab w:val="center" w:pos="2124"/>
          <w:tab w:val="center" w:pos="2833"/>
          <w:tab w:val="center" w:pos="4331"/>
        </w:tabs>
        <w:spacing w:after="194" w:line="259" w:lineRule="auto"/>
        <w:ind w:left="-15" w:right="0" w:firstLine="0"/>
        <w:jc w:val="left"/>
      </w:pPr>
      <w:r>
        <w:rPr>
          <w:i/>
          <w:sz w:val="20"/>
        </w:rPr>
        <w:t xml:space="preserve"> </w:t>
      </w:r>
      <w:r>
        <w:rPr>
          <w:i/>
          <w:sz w:val="20"/>
        </w:rPr>
        <w:tab/>
        <w:t xml:space="preserve"> </w:t>
      </w:r>
      <w:r>
        <w:rPr>
          <w:i/>
          <w:sz w:val="20"/>
        </w:rPr>
        <w:tab/>
        <w:t xml:space="preserve"> </w:t>
      </w:r>
      <w:r>
        <w:rPr>
          <w:i/>
          <w:sz w:val="20"/>
        </w:rPr>
        <w:tab/>
        <w:t xml:space="preserve"> </w:t>
      </w:r>
      <w:r>
        <w:rPr>
          <w:i/>
          <w:sz w:val="20"/>
        </w:rPr>
        <w:tab/>
        <w:t xml:space="preserve"> </w:t>
      </w:r>
      <w:r>
        <w:rPr>
          <w:i/>
          <w:sz w:val="20"/>
        </w:rPr>
        <w:tab/>
        <w:t xml:space="preserve">(ФИО полностью) </w:t>
      </w:r>
    </w:p>
    <w:p w:rsidR="00591992" w:rsidRDefault="00F505BC">
      <w:pPr>
        <w:spacing w:after="123"/>
        <w:ind w:left="-5" w:right="0"/>
      </w:pPr>
      <w:r>
        <w:t>Департамента/кафедры ____________________________________________</w:t>
      </w:r>
      <w:r>
        <w:rPr>
          <w:i/>
          <w:sz w:val="20"/>
        </w:rPr>
        <w:t xml:space="preserve"> </w:t>
      </w:r>
    </w:p>
    <w:p w:rsidR="00591992" w:rsidRDefault="00F505BC">
      <w:pPr>
        <w:spacing w:after="186" w:line="259" w:lineRule="auto"/>
        <w:ind w:left="0" w:right="0" w:firstLine="0"/>
        <w:jc w:val="left"/>
      </w:pPr>
      <w:r>
        <w:t xml:space="preserve"> </w:t>
      </w:r>
    </w:p>
    <w:p w:rsidR="00591992" w:rsidRDefault="00F505BC">
      <w:pPr>
        <w:spacing w:line="358" w:lineRule="auto"/>
        <w:ind w:left="-5" w:right="0"/>
      </w:pPr>
      <w:r>
        <w:t>Тема диссертационного исследования____________________________________ _____________________________________________________________________</w:t>
      </w:r>
    </w:p>
    <w:p w:rsidR="00591992" w:rsidRDefault="00F505BC">
      <w:pPr>
        <w:spacing w:after="123"/>
        <w:ind w:left="-5" w:right="0"/>
      </w:pPr>
      <w:r>
        <w:t xml:space="preserve">_____________________________________________________________________ </w:t>
      </w:r>
    </w:p>
    <w:p w:rsidR="00591992" w:rsidRDefault="00F505BC">
      <w:pPr>
        <w:spacing w:after="0" w:line="259" w:lineRule="auto"/>
        <w:ind w:left="0" w:right="0" w:firstLine="0"/>
        <w:jc w:val="left"/>
      </w:pPr>
      <w:r>
        <w:t xml:space="preserve"> </w:t>
      </w:r>
    </w:p>
    <w:tbl>
      <w:tblPr>
        <w:tblStyle w:val="TableGrid"/>
        <w:tblW w:w="0" w:type="auto"/>
        <w:tblInd w:w="-108" w:type="dxa"/>
        <w:tblCellMar>
          <w:top w:w="9" w:type="dxa"/>
          <w:left w:w="106" w:type="dxa"/>
          <w:right w:w="38" w:type="dxa"/>
        </w:tblCellMar>
        <w:tblLook w:val="04A0" w:firstRow="1" w:lastRow="0" w:firstColumn="1" w:lastColumn="0" w:noHBand="0" w:noVBand="1"/>
      </w:tblPr>
      <w:tblGrid>
        <w:gridCol w:w="1126"/>
        <w:gridCol w:w="3080"/>
        <w:gridCol w:w="2653"/>
        <w:gridCol w:w="2335"/>
      </w:tblGrid>
      <w:tr w:rsidR="00591992" w:rsidTr="009F53A5">
        <w:trPr>
          <w:trHeight w:val="655"/>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center"/>
            </w:pPr>
            <w:r>
              <w:t xml:space="preserve">№№ п/п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69" w:firstLine="0"/>
              <w:jc w:val="center"/>
            </w:pPr>
            <w:r>
              <w:t xml:space="preserve">Результат исследования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center"/>
            </w:pPr>
            <w:r>
              <w:t xml:space="preserve">Учебная дисциплина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76" w:firstLine="0"/>
              <w:jc w:val="center"/>
            </w:pPr>
            <w:r>
              <w:t xml:space="preserve">Форма внедрения </w:t>
            </w:r>
          </w:p>
        </w:tc>
      </w:tr>
      <w:tr w:rsidR="00591992" w:rsidTr="009F53A5">
        <w:trPr>
          <w:trHeight w:val="492"/>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2"/>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4"/>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2"/>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4"/>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2"/>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3"/>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4"/>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2"/>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r w:rsidR="00591992" w:rsidTr="009F53A5">
        <w:trPr>
          <w:trHeight w:val="494"/>
        </w:trPr>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2" w:right="0" w:firstLine="0"/>
              <w:jc w:val="left"/>
            </w:pPr>
            <w:r>
              <w:t xml:space="preserve"> </w:t>
            </w:r>
          </w:p>
        </w:tc>
        <w:tc>
          <w:tcPr>
            <w:tcW w:w="0" w:type="auto"/>
            <w:tcBorders>
              <w:top w:val="single" w:sz="4" w:space="0" w:color="000000"/>
              <w:left w:val="single" w:sz="4" w:space="0" w:color="000000"/>
              <w:bottom w:val="single" w:sz="4" w:space="0" w:color="000000"/>
              <w:right w:val="single" w:sz="4" w:space="0" w:color="000000"/>
            </w:tcBorders>
          </w:tcPr>
          <w:p w:rsidR="00591992" w:rsidRDefault="00F505BC">
            <w:pPr>
              <w:spacing w:after="0" w:line="259" w:lineRule="auto"/>
              <w:ind w:left="0" w:right="0" w:firstLine="0"/>
              <w:jc w:val="left"/>
            </w:pPr>
            <w:r>
              <w:t xml:space="preserve"> </w:t>
            </w:r>
          </w:p>
        </w:tc>
      </w:tr>
    </w:tbl>
    <w:p w:rsidR="00591992" w:rsidRDefault="00F505BC" w:rsidP="009F53A5">
      <w:pPr>
        <w:spacing w:after="131" w:line="259" w:lineRule="auto"/>
        <w:ind w:left="0" w:right="0" w:firstLine="0"/>
        <w:jc w:val="left"/>
      </w:pPr>
      <w:r>
        <w:t xml:space="preserve"> </w:t>
      </w:r>
    </w:p>
    <w:p w:rsidR="00591992" w:rsidRDefault="00F505BC">
      <w:pPr>
        <w:ind w:left="-5" w:right="0"/>
      </w:pPr>
      <w:r>
        <w:t xml:space="preserve">Руководитель Департамента/ </w:t>
      </w:r>
    </w:p>
    <w:p w:rsidR="00591992" w:rsidRDefault="00F505BC">
      <w:pPr>
        <w:ind w:left="-5" w:right="0"/>
      </w:pPr>
      <w:r>
        <w:t xml:space="preserve">Заведующий кафедрой  </w:t>
      </w:r>
    </w:p>
    <w:p w:rsidR="00591992" w:rsidRDefault="00F505BC" w:rsidP="009F53A5">
      <w:pPr>
        <w:tabs>
          <w:tab w:val="right" w:pos="9658"/>
        </w:tabs>
        <w:ind w:left="-15" w:right="0" w:firstLine="0"/>
        <w:jc w:val="left"/>
      </w:pPr>
      <w:r>
        <w:t xml:space="preserve"> </w:t>
      </w:r>
      <w:r>
        <w:tab/>
        <w:t xml:space="preserve">                                                    _______________________  (И.О. Фамилия)</w:t>
      </w:r>
      <w:r>
        <w:rPr>
          <w:b/>
        </w:rPr>
        <w:t xml:space="preserve"> </w:t>
      </w:r>
      <w:r>
        <w:rPr>
          <w:sz w:val="24"/>
        </w:rPr>
        <w:t xml:space="preserve"> </w:t>
      </w:r>
    </w:p>
    <w:sectPr w:rsidR="00591992">
      <w:headerReference w:type="even" r:id="rId22"/>
      <w:headerReference w:type="default" r:id="rId23"/>
      <w:footerReference w:type="even" r:id="rId24"/>
      <w:footerReference w:type="default" r:id="rId25"/>
      <w:headerReference w:type="first" r:id="rId26"/>
      <w:footerReference w:type="first" r:id="rId27"/>
      <w:footnotePr>
        <w:numRestart w:val="eachPage"/>
      </w:footnotePr>
      <w:pgSz w:w="11906" w:h="16838"/>
      <w:pgMar w:top="1440" w:right="829" w:bottom="1440" w:left="1419" w:header="720"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67D" w:rsidRDefault="00B4267D">
      <w:pPr>
        <w:spacing w:after="0" w:line="240" w:lineRule="auto"/>
      </w:pPr>
      <w:r>
        <w:separator/>
      </w:r>
    </w:p>
  </w:endnote>
  <w:endnote w:type="continuationSeparator" w:id="0">
    <w:p w:rsidR="00B4267D" w:rsidRDefault="00B42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sidR="00BB5E1D" w:rsidRPr="00BB5E1D">
      <w:rPr>
        <w:noProof/>
        <w:sz w:val="24"/>
      </w:rPr>
      <w:t>16</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sidR="00BB5E1D" w:rsidRPr="00BB5E1D">
      <w:rPr>
        <w:noProof/>
        <w:sz w:val="24"/>
      </w:rPr>
      <w:t>19</w:t>
    </w:r>
    <w:r>
      <w:rPr>
        <w:sz w:val="24"/>
      </w:rPr>
      <w:fldChar w:fldCharType="end"/>
    </w:r>
    <w:r>
      <w:rPr>
        <w:sz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sidR="00BB5E1D" w:rsidRPr="00BB5E1D">
      <w:rPr>
        <w:noProof/>
        <w:sz w:val="24"/>
      </w:rPr>
      <w:t>20</w:t>
    </w:r>
    <w:r>
      <w:rPr>
        <w:sz w:val="24"/>
      </w:rPr>
      <w:fldChar w:fldCharType="end"/>
    </w:r>
    <w:r>
      <w:rPr>
        <w:sz w:val="24"/>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tabs>
        <w:tab w:val="center" w:pos="4889"/>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67D" w:rsidRDefault="00B4267D">
      <w:pPr>
        <w:spacing w:after="0" w:line="259" w:lineRule="auto"/>
        <w:ind w:left="19" w:right="0" w:firstLine="0"/>
        <w:jc w:val="left"/>
      </w:pPr>
      <w:r>
        <w:separator/>
      </w:r>
    </w:p>
  </w:footnote>
  <w:footnote w:type="continuationSeparator" w:id="0">
    <w:p w:rsidR="00B4267D" w:rsidRDefault="00B4267D">
      <w:pPr>
        <w:spacing w:after="0" w:line="259" w:lineRule="auto"/>
        <w:ind w:left="19" w:right="0" w:firstLine="0"/>
        <w:jc w:val="left"/>
      </w:pPr>
      <w:r>
        <w:continuationSeparator/>
      </w:r>
    </w:p>
  </w:footnote>
  <w:footnote w:id="1">
    <w:p w:rsidR="007E544D" w:rsidRPr="009029FA" w:rsidRDefault="007E544D" w:rsidP="002F6C86">
      <w:pPr>
        <w:pStyle w:val="a8"/>
        <w:rPr>
          <w:sz w:val="18"/>
          <w:szCs w:val="18"/>
        </w:rPr>
      </w:pPr>
      <w:r>
        <w:rPr>
          <w:rStyle w:val="aa"/>
        </w:rPr>
        <w:footnoteRef/>
      </w:r>
      <w:r w:rsidRPr="009029FA">
        <w:rPr>
          <w:sz w:val="18"/>
          <w:szCs w:val="18"/>
        </w:rPr>
        <w:t>Заполняется при реализации актуализированных ОС ВО ФУ и ФГОС ВО3++</w:t>
      </w:r>
    </w:p>
  </w:footnote>
  <w:footnote w:id="2">
    <w:p w:rsidR="007E544D" w:rsidRPr="009029FA" w:rsidRDefault="007E544D" w:rsidP="002F6C86">
      <w:pPr>
        <w:pStyle w:val="a8"/>
        <w:rPr>
          <w:sz w:val="18"/>
          <w:szCs w:val="18"/>
        </w:rPr>
      </w:pPr>
      <w:r w:rsidRPr="009029FA">
        <w:rPr>
          <w:rStyle w:val="aa"/>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spacing w:after="373" w:line="259" w:lineRule="auto"/>
      <w:ind w:left="0" w:right="0" w:firstLine="0"/>
      <w:jc w:val="left"/>
    </w:pPr>
    <w:r>
      <w:rPr>
        <w:sz w:val="24"/>
      </w:rPr>
      <w:t xml:space="preserve"> </w:t>
    </w:r>
    <w:r>
      <w:rPr>
        <w:sz w:val="24"/>
      </w:rPr>
      <w:tab/>
      <w:t xml:space="preserve"> </w:t>
    </w:r>
  </w:p>
  <w:p w:rsidR="007E544D" w:rsidRDefault="007E544D">
    <w:pPr>
      <w:spacing w:after="0" w:line="259" w:lineRule="auto"/>
      <w:ind w:left="496" w:right="0" w:firstLine="0"/>
      <w:jc w:val="center"/>
    </w:pPr>
    <w:r>
      <w:rPr>
        <w:b/>
      </w:rPr>
      <w:t xml:space="preserve">ПРИЛОЖЕНИЕ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spacing w:after="373" w:line="259" w:lineRule="auto"/>
      <w:ind w:left="0" w:right="0" w:firstLine="0"/>
      <w:jc w:val="left"/>
    </w:pPr>
    <w:r>
      <w:rPr>
        <w:sz w:val="24"/>
      </w:rPr>
      <w:t xml:space="preserve"> </w:t>
    </w:r>
    <w:r>
      <w:rPr>
        <w:sz w:val="24"/>
      </w:rPr>
      <w:tab/>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spacing w:after="373" w:line="259" w:lineRule="auto"/>
      <w:ind w:left="0" w:right="0" w:firstLine="0"/>
      <w:jc w:val="left"/>
    </w:pPr>
    <w:r>
      <w:rPr>
        <w:sz w:val="24"/>
      </w:rPr>
      <w:t xml:space="preserve"> </w:t>
    </w:r>
    <w:r>
      <w:rPr>
        <w:sz w:val="24"/>
      </w:rPr>
      <w:tab/>
      <w:t xml:space="preserve"> </w:t>
    </w:r>
  </w:p>
  <w:p w:rsidR="007E544D" w:rsidRDefault="007E544D">
    <w:pPr>
      <w:spacing w:after="0" w:line="259" w:lineRule="auto"/>
      <w:ind w:left="496" w:right="0" w:firstLine="0"/>
      <w:jc w:val="center"/>
    </w:pPr>
    <w:r>
      <w:rPr>
        <w:b/>
      </w:rPr>
      <w:t xml:space="preserve">ПРИЛОЖЕНИЕ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spacing w:after="160" w:line="259" w:lineRule="auto"/>
      <w:ind w:left="0" w:righ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spacing w:after="160" w:line="259" w:lineRule="auto"/>
      <w:ind w:left="0" w:right="0"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44D" w:rsidRDefault="007E544D">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3424"/>
    <w:multiLevelType w:val="hybridMultilevel"/>
    <w:tmpl w:val="ED6C091C"/>
    <w:lvl w:ilvl="0" w:tplc="EB20C996">
      <w:start w:val="1"/>
      <w:numFmt w:val="decimal"/>
      <w:lvlText w:val="%1)"/>
      <w:lvlJc w:val="left"/>
      <w:pPr>
        <w:ind w:left="421"/>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1" w:tplc="0612461E">
      <w:start w:val="1"/>
      <w:numFmt w:val="lowerLetter"/>
      <w:lvlText w:val="%2"/>
      <w:lvlJc w:val="left"/>
      <w:pPr>
        <w:ind w:left="114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2" w:tplc="74DC7A22">
      <w:start w:val="1"/>
      <w:numFmt w:val="lowerRoman"/>
      <w:lvlText w:val="%3"/>
      <w:lvlJc w:val="left"/>
      <w:pPr>
        <w:ind w:left="186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3" w:tplc="CC4AD1D4">
      <w:start w:val="1"/>
      <w:numFmt w:val="decimal"/>
      <w:lvlText w:val="%4"/>
      <w:lvlJc w:val="left"/>
      <w:pPr>
        <w:ind w:left="258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4" w:tplc="4D58BD50">
      <w:start w:val="1"/>
      <w:numFmt w:val="lowerLetter"/>
      <w:lvlText w:val="%5"/>
      <w:lvlJc w:val="left"/>
      <w:pPr>
        <w:ind w:left="330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5" w:tplc="341EBBBA">
      <w:start w:val="1"/>
      <w:numFmt w:val="lowerRoman"/>
      <w:lvlText w:val="%6"/>
      <w:lvlJc w:val="left"/>
      <w:pPr>
        <w:ind w:left="402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6" w:tplc="8730B5DC">
      <w:start w:val="1"/>
      <w:numFmt w:val="decimal"/>
      <w:lvlText w:val="%7"/>
      <w:lvlJc w:val="left"/>
      <w:pPr>
        <w:ind w:left="474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7" w:tplc="61C2DC46">
      <w:start w:val="1"/>
      <w:numFmt w:val="lowerLetter"/>
      <w:lvlText w:val="%8"/>
      <w:lvlJc w:val="left"/>
      <w:pPr>
        <w:ind w:left="546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8" w:tplc="04D2592E">
      <w:start w:val="1"/>
      <w:numFmt w:val="lowerRoman"/>
      <w:lvlText w:val="%9"/>
      <w:lvlJc w:val="left"/>
      <w:pPr>
        <w:ind w:left="618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abstractNum>
  <w:abstractNum w:abstractNumId="1" w15:restartNumberingAfterBreak="0">
    <w:nsid w:val="117910BC"/>
    <w:multiLevelType w:val="hybridMultilevel"/>
    <w:tmpl w:val="7BCEE930"/>
    <w:lvl w:ilvl="0" w:tplc="7BDAFE9E">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BA5A1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6D21F5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638729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D7C32A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94E5ED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4ACA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58E591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8C4F7C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96747A9"/>
    <w:multiLevelType w:val="hybridMultilevel"/>
    <w:tmpl w:val="B14E8EF4"/>
    <w:lvl w:ilvl="0" w:tplc="A5D0ABA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BE84F3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446364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74AE48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BCAED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D4A28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C4E6C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C4A88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612DF1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A616E"/>
    <w:multiLevelType w:val="hybridMultilevel"/>
    <w:tmpl w:val="4A02C2C0"/>
    <w:lvl w:ilvl="0" w:tplc="88FA5CC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4E7A4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7C528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3E4AF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94C31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0D4DC0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424EE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8EB1F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A2D67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EAA1DA3"/>
    <w:multiLevelType w:val="hybridMultilevel"/>
    <w:tmpl w:val="BB869064"/>
    <w:lvl w:ilvl="0" w:tplc="89CCECFA">
      <w:start w:val="3"/>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1769BB"/>
    <w:multiLevelType w:val="hybridMultilevel"/>
    <w:tmpl w:val="D834E628"/>
    <w:lvl w:ilvl="0" w:tplc="240C43A8">
      <w:start w:val="6"/>
      <w:numFmt w:val="decimal"/>
      <w:lvlText w:val="%1."/>
      <w:lvlJc w:val="left"/>
      <w:pPr>
        <w:ind w:left="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3305FE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E8A9BA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468F84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B85C2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8CA6B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23699C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0E060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960E5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BE246A0"/>
    <w:multiLevelType w:val="hybridMultilevel"/>
    <w:tmpl w:val="50484C5C"/>
    <w:lvl w:ilvl="0" w:tplc="D84A0B18">
      <w:start w:val="5"/>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D4E660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4A2CE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6C55A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D90206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FCED7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A6175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D24971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DE990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304D3C2B"/>
    <w:multiLevelType w:val="hybridMultilevel"/>
    <w:tmpl w:val="FB6E5D80"/>
    <w:lvl w:ilvl="0" w:tplc="89A64F94">
      <w:start w:val="1"/>
      <w:numFmt w:val="decimal"/>
      <w:lvlText w:val="%1."/>
      <w:lvlJc w:val="left"/>
      <w:pPr>
        <w:ind w:left="0"/>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1" w:tplc="55FAC8D2">
      <w:start w:val="1"/>
      <w:numFmt w:val="lowerLetter"/>
      <w:lvlText w:val="%2"/>
      <w:lvlJc w:val="left"/>
      <w:pPr>
        <w:ind w:left="118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2" w:tplc="9F16BDD2">
      <w:start w:val="1"/>
      <w:numFmt w:val="lowerRoman"/>
      <w:lvlText w:val="%3"/>
      <w:lvlJc w:val="left"/>
      <w:pPr>
        <w:ind w:left="190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3" w:tplc="CB46B1D8">
      <w:start w:val="1"/>
      <w:numFmt w:val="decimal"/>
      <w:lvlText w:val="%4"/>
      <w:lvlJc w:val="left"/>
      <w:pPr>
        <w:ind w:left="262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4" w:tplc="4178EAA6">
      <w:start w:val="1"/>
      <w:numFmt w:val="lowerLetter"/>
      <w:lvlText w:val="%5"/>
      <w:lvlJc w:val="left"/>
      <w:pPr>
        <w:ind w:left="334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5" w:tplc="A982587E">
      <w:start w:val="1"/>
      <w:numFmt w:val="lowerRoman"/>
      <w:lvlText w:val="%6"/>
      <w:lvlJc w:val="left"/>
      <w:pPr>
        <w:ind w:left="406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6" w:tplc="3372278A">
      <w:start w:val="1"/>
      <w:numFmt w:val="decimal"/>
      <w:lvlText w:val="%7"/>
      <w:lvlJc w:val="left"/>
      <w:pPr>
        <w:ind w:left="478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7" w:tplc="3EAE1EFA">
      <w:start w:val="1"/>
      <w:numFmt w:val="lowerLetter"/>
      <w:lvlText w:val="%8"/>
      <w:lvlJc w:val="left"/>
      <w:pPr>
        <w:ind w:left="550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lvl w:ilvl="8" w:tplc="DDCEBA4E">
      <w:start w:val="1"/>
      <w:numFmt w:val="lowerRoman"/>
      <w:lvlText w:val="%9"/>
      <w:lvlJc w:val="left"/>
      <w:pPr>
        <w:ind w:left="6228"/>
      </w:pPr>
      <w:rPr>
        <w:rFonts w:ascii="Times New Roman" w:eastAsia="Times New Roman" w:hAnsi="Times New Roman" w:cs="Times New Roman"/>
        <w:b w:val="0"/>
        <w:i w:val="0"/>
        <w:strike w:val="0"/>
        <w:dstrike w:val="0"/>
        <w:color w:val="22272F"/>
        <w:sz w:val="24"/>
        <w:szCs w:val="24"/>
        <w:u w:val="none" w:color="000000"/>
        <w:bdr w:val="none" w:sz="0" w:space="0" w:color="auto"/>
        <w:shd w:val="clear" w:color="auto" w:fill="auto"/>
        <w:vertAlign w:val="baseline"/>
      </w:rPr>
    </w:lvl>
  </w:abstractNum>
  <w:abstractNum w:abstractNumId="8"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BE3781"/>
    <w:multiLevelType w:val="hybridMultilevel"/>
    <w:tmpl w:val="FA9A977A"/>
    <w:lvl w:ilvl="0" w:tplc="D256D7D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4AC436">
      <w:start w:val="1"/>
      <w:numFmt w:val="lowerLetter"/>
      <w:lvlText w:val="%2"/>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9E12FA">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B29AC2">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DCEB58">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3013BA">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5A182E">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0EFA64">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8C6974">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4D71D47"/>
    <w:multiLevelType w:val="hybridMultilevel"/>
    <w:tmpl w:val="A6348BF8"/>
    <w:lvl w:ilvl="0" w:tplc="09349492">
      <w:start w:val="1"/>
      <w:numFmt w:val="decimal"/>
      <w:lvlText w:val="%1."/>
      <w:lvlJc w:val="left"/>
      <w:pPr>
        <w:ind w:left="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8A6F0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766D1A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72459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4EE9F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64CAC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594654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4D2687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B8F53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5B3384E"/>
    <w:multiLevelType w:val="hybridMultilevel"/>
    <w:tmpl w:val="ABA2E9A0"/>
    <w:lvl w:ilvl="0" w:tplc="3FF03F9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A92E7B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43E084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5DCD98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B72AE7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554C0C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792E1A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6B2E54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A2FE8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1097F10"/>
    <w:multiLevelType w:val="hybridMultilevel"/>
    <w:tmpl w:val="CE96DB08"/>
    <w:lvl w:ilvl="0" w:tplc="67CC5CB0">
      <w:start w:val="1"/>
      <w:numFmt w:val="decimal"/>
      <w:lvlText w:val="%1."/>
      <w:lvlJc w:val="left"/>
      <w:pPr>
        <w:ind w:left="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B29D62">
      <w:start w:val="1"/>
      <w:numFmt w:val="lowerLetter"/>
      <w:lvlText w:val="%2"/>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E18BE">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3064D2">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B6ABE4">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2A5CA4">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980D6A">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E0403E">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42D7E2">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4D817AC"/>
    <w:multiLevelType w:val="hybridMultilevel"/>
    <w:tmpl w:val="8A9C0018"/>
    <w:lvl w:ilvl="0" w:tplc="D0A83CCC">
      <w:start w:val="1"/>
      <w:numFmt w:val="decimal"/>
      <w:lvlText w:val="%1."/>
      <w:lvlJc w:val="left"/>
      <w:pPr>
        <w:ind w:left="12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EC2548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C6609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0BA77B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034011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86F1E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20B46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008E3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DA349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8CA7A61"/>
    <w:multiLevelType w:val="hybridMultilevel"/>
    <w:tmpl w:val="6B9A744E"/>
    <w:lvl w:ilvl="0" w:tplc="6770A3E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AEC87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AAA80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7A595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58791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DE083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ACFD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60FB6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04487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92644FC"/>
    <w:multiLevelType w:val="hybridMultilevel"/>
    <w:tmpl w:val="12C8D582"/>
    <w:lvl w:ilvl="0" w:tplc="95C8838C">
      <w:start w:val="3"/>
      <w:numFmt w:val="decimal"/>
      <w:lvlText w:val="%1."/>
      <w:lvlJc w:val="left"/>
      <w:pPr>
        <w:ind w:left="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2AB904">
      <w:start w:val="1"/>
      <w:numFmt w:val="lowerLetter"/>
      <w:lvlText w:val="%2"/>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BAA2C0">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6259A2">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D89DA2">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081CE2">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24769E">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960B90">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9A0486">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9A54F3D"/>
    <w:multiLevelType w:val="hybridMultilevel"/>
    <w:tmpl w:val="1F6CBEFC"/>
    <w:lvl w:ilvl="0" w:tplc="43AC7D90">
      <w:start w:val="3"/>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602DD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644626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C0EC7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AF6622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7443D0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3108C2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8A94A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78ACD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E187716"/>
    <w:multiLevelType w:val="hybridMultilevel"/>
    <w:tmpl w:val="A06CD718"/>
    <w:lvl w:ilvl="0" w:tplc="5BC2B824">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36863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F508DD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64CCE8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F8B53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FEB65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BF8DD3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3FC31F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3FA08D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608C3123"/>
    <w:multiLevelType w:val="hybridMultilevel"/>
    <w:tmpl w:val="8B2CA550"/>
    <w:lvl w:ilvl="0" w:tplc="5608F98A">
      <w:start w:val="1"/>
      <w:numFmt w:val="decimal"/>
      <w:lvlText w:val="%1."/>
      <w:lvlJc w:val="left"/>
      <w:pPr>
        <w:ind w:left="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36BF90">
      <w:start w:val="1"/>
      <w:numFmt w:val="lowerLetter"/>
      <w:lvlText w:val="%2"/>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8C3600">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B8C96A">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2E38B8">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120DEC">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F06290">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A2ACAC">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644C5A">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58913FD"/>
    <w:multiLevelType w:val="hybridMultilevel"/>
    <w:tmpl w:val="055E3388"/>
    <w:lvl w:ilvl="0" w:tplc="57CCBC3A">
      <w:start w:val="1"/>
      <w:numFmt w:val="decimal"/>
      <w:lvlText w:val="%1."/>
      <w:lvlJc w:val="left"/>
      <w:pPr>
        <w:ind w:left="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721EBC">
      <w:start w:val="1"/>
      <w:numFmt w:val="lowerLetter"/>
      <w:lvlText w:val="%2"/>
      <w:lvlJc w:val="left"/>
      <w:pPr>
        <w:ind w:left="1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FC2946">
      <w:start w:val="1"/>
      <w:numFmt w:val="lowerRoman"/>
      <w:lvlText w:val="%3"/>
      <w:lvlJc w:val="left"/>
      <w:pPr>
        <w:ind w:left="2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4A1D84">
      <w:start w:val="1"/>
      <w:numFmt w:val="decimal"/>
      <w:lvlText w:val="%4"/>
      <w:lvlJc w:val="left"/>
      <w:pPr>
        <w:ind w:left="2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A025F4">
      <w:start w:val="1"/>
      <w:numFmt w:val="lowerLetter"/>
      <w:lvlText w:val="%5"/>
      <w:lvlJc w:val="left"/>
      <w:pPr>
        <w:ind w:left="3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D6B77A">
      <w:start w:val="1"/>
      <w:numFmt w:val="lowerRoman"/>
      <w:lvlText w:val="%6"/>
      <w:lvlJc w:val="left"/>
      <w:pPr>
        <w:ind w:left="4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187B16">
      <w:start w:val="1"/>
      <w:numFmt w:val="decimal"/>
      <w:lvlText w:val="%7"/>
      <w:lvlJc w:val="left"/>
      <w:pPr>
        <w:ind w:left="4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3060D0">
      <w:start w:val="1"/>
      <w:numFmt w:val="lowerLetter"/>
      <w:lvlText w:val="%8"/>
      <w:lvlJc w:val="left"/>
      <w:pPr>
        <w:ind w:left="5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D618A2">
      <w:start w:val="1"/>
      <w:numFmt w:val="lowerRoman"/>
      <w:lvlText w:val="%9"/>
      <w:lvlJc w:val="left"/>
      <w:pPr>
        <w:ind w:left="6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6EE1094"/>
    <w:multiLevelType w:val="hybridMultilevel"/>
    <w:tmpl w:val="5BB828FA"/>
    <w:lvl w:ilvl="0" w:tplc="7660AFE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DC0A3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D8004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42A4E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E0F33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10E4B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E0CD0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4A78E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2CD33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15176E8"/>
    <w:multiLevelType w:val="hybridMultilevel"/>
    <w:tmpl w:val="E548858C"/>
    <w:lvl w:ilvl="0" w:tplc="D3308354">
      <w:start w:val="1"/>
      <w:numFmt w:val="decimal"/>
      <w:lvlText w:val="%1."/>
      <w:lvlJc w:val="left"/>
      <w:pPr>
        <w:ind w:left="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1EEA51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2C495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23A2EE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A4AA36">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A476C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4611A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06B8D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B3EC43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7A3467EE"/>
    <w:multiLevelType w:val="hybridMultilevel"/>
    <w:tmpl w:val="ED6C091C"/>
    <w:lvl w:ilvl="0" w:tplc="EB20C996">
      <w:start w:val="1"/>
      <w:numFmt w:val="decimal"/>
      <w:lvlText w:val="%1)"/>
      <w:lvlJc w:val="left"/>
      <w:pPr>
        <w:ind w:left="421"/>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1" w:tplc="0612461E">
      <w:start w:val="1"/>
      <w:numFmt w:val="lowerLetter"/>
      <w:lvlText w:val="%2"/>
      <w:lvlJc w:val="left"/>
      <w:pPr>
        <w:ind w:left="114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2" w:tplc="74DC7A22">
      <w:start w:val="1"/>
      <w:numFmt w:val="lowerRoman"/>
      <w:lvlText w:val="%3"/>
      <w:lvlJc w:val="left"/>
      <w:pPr>
        <w:ind w:left="186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3" w:tplc="CC4AD1D4">
      <w:start w:val="1"/>
      <w:numFmt w:val="decimal"/>
      <w:lvlText w:val="%4"/>
      <w:lvlJc w:val="left"/>
      <w:pPr>
        <w:ind w:left="258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4" w:tplc="4D58BD50">
      <w:start w:val="1"/>
      <w:numFmt w:val="lowerLetter"/>
      <w:lvlText w:val="%5"/>
      <w:lvlJc w:val="left"/>
      <w:pPr>
        <w:ind w:left="330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5" w:tplc="341EBBBA">
      <w:start w:val="1"/>
      <w:numFmt w:val="lowerRoman"/>
      <w:lvlText w:val="%6"/>
      <w:lvlJc w:val="left"/>
      <w:pPr>
        <w:ind w:left="402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6" w:tplc="8730B5DC">
      <w:start w:val="1"/>
      <w:numFmt w:val="decimal"/>
      <w:lvlText w:val="%7"/>
      <w:lvlJc w:val="left"/>
      <w:pPr>
        <w:ind w:left="474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7" w:tplc="61C2DC46">
      <w:start w:val="1"/>
      <w:numFmt w:val="lowerLetter"/>
      <w:lvlText w:val="%8"/>
      <w:lvlJc w:val="left"/>
      <w:pPr>
        <w:ind w:left="546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lvl w:ilvl="8" w:tplc="04D2592E">
      <w:start w:val="1"/>
      <w:numFmt w:val="lowerRoman"/>
      <w:lvlText w:val="%9"/>
      <w:lvlJc w:val="left"/>
      <w:pPr>
        <w:ind w:left="6180"/>
      </w:pPr>
      <w:rPr>
        <w:rFonts w:ascii="Times New Roman" w:eastAsia="Times New Roman" w:hAnsi="Times New Roman" w:cs="Times New Roman"/>
        <w:b w:val="0"/>
        <w:i w:val="0"/>
        <w:strike w:val="0"/>
        <w:dstrike w:val="0"/>
        <w:color w:val="22272F"/>
        <w:sz w:val="22"/>
        <w:szCs w:val="22"/>
        <w:u w:val="none" w:color="000000"/>
        <w:bdr w:val="none" w:sz="0" w:space="0" w:color="auto"/>
        <w:shd w:val="clear" w:color="auto" w:fill="auto"/>
        <w:vertAlign w:val="baseline"/>
      </w:rPr>
    </w:lvl>
  </w:abstractNum>
  <w:abstractNum w:abstractNumId="23" w15:restartNumberingAfterBreak="0">
    <w:nsid w:val="7A492824"/>
    <w:multiLevelType w:val="hybridMultilevel"/>
    <w:tmpl w:val="4F2EF01A"/>
    <w:lvl w:ilvl="0" w:tplc="CC0EB4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4C2EC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1EA50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FA8115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1807B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D5EB56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F4AA6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A1C71B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776094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7CFB030F"/>
    <w:multiLevelType w:val="hybridMultilevel"/>
    <w:tmpl w:val="1CA67302"/>
    <w:lvl w:ilvl="0" w:tplc="B53A1AD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D6B81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CA79F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76FBD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76F3C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D84BA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EA4DEB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4E6BCE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D8F57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7"/>
  </w:num>
  <w:num w:numId="2">
    <w:abstractNumId w:val="5"/>
  </w:num>
  <w:num w:numId="3">
    <w:abstractNumId w:val="2"/>
  </w:num>
  <w:num w:numId="4">
    <w:abstractNumId w:val="23"/>
  </w:num>
  <w:num w:numId="5">
    <w:abstractNumId w:val="16"/>
  </w:num>
  <w:num w:numId="6">
    <w:abstractNumId w:val="11"/>
  </w:num>
  <w:num w:numId="7">
    <w:abstractNumId w:val="24"/>
  </w:num>
  <w:num w:numId="8">
    <w:abstractNumId w:val="6"/>
  </w:num>
  <w:num w:numId="9">
    <w:abstractNumId w:val="13"/>
  </w:num>
  <w:num w:numId="10">
    <w:abstractNumId w:val="10"/>
  </w:num>
  <w:num w:numId="11">
    <w:abstractNumId w:val="21"/>
  </w:num>
  <w:num w:numId="12">
    <w:abstractNumId w:val="1"/>
  </w:num>
  <w:num w:numId="13">
    <w:abstractNumId w:val="12"/>
  </w:num>
  <w:num w:numId="14">
    <w:abstractNumId w:val="15"/>
  </w:num>
  <w:num w:numId="15">
    <w:abstractNumId w:val="18"/>
  </w:num>
  <w:num w:numId="16">
    <w:abstractNumId w:val="9"/>
  </w:num>
  <w:num w:numId="17">
    <w:abstractNumId w:val="0"/>
  </w:num>
  <w:num w:numId="18">
    <w:abstractNumId w:val="20"/>
  </w:num>
  <w:num w:numId="19">
    <w:abstractNumId w:val="19"/>
  </w:num>
  <w:num w:numId="20">
    <w:abstractNumId w:val="7"/>
  </w:num>
  <w:num w:numId="21">
    <w:abstractNumId w:val="14"/>
  </w:num>
  <w:num w:numId="22">
    <w:abstractNumId w:val="4"/>
  </w:num>
  <w:num w:numId="23">
    <w:abstractNumId w:val="8"/>
  </w:num>
  <w:num w:numId="24">
    <w:abstractNumId w:val="3"/>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992"/>
    <w:rsid w:val="000021C7"/>
    <w:rsid w:val="00004332"/>
    <w:rsid w:val="000210AB"/>
    <w:rsid w:val="000411B9"/>
    <w:rsid w:val="00052455"/>
    <w:rsid w:val="00073042"/>
    <w:rsid w:val="00094915"/>
    <w:rsid w:val="000A06DF"/>
    <w:rsid w:val="000A2AA2"/>
    <w:rsid w:val="000B2CE9"/>
    <w:rsid w:val="000C2FC5"/>
    <w:rsid w:val="000C750C"/>
    <w:rsid w:val="000E614D"/>
    <w:rsid w:val="00104B10"/>
    <w:rsid w:val="0012437D"/>
    <w:rsid w:val="00133455"/>
    <w:rsid w:val="001454DB"/>
    <w:rsid w:val="00150423"/>
    <w:rsid w:val="00152850"/>
    <w:rsid w:val="001927D1"/>
    <w:rsid w:val="001F7AFE"/>
    <w:rsid w:val="00205FD3"/>
    <w:rsid w:val="0024279A"/>
    <w:rsid w:val="002477DA"/>
    <w:rsid w:val="00252AC7"/>
    <w:rsid w:val="002543C9"/>
    <w:rsid w:val="00265A4B"/>
    <w:rsid w:val="002C291C"/>
    <w:rsid w:val="002F6C86"/>
    <w:rsid w:val="002F73BF"/>
    <w:rsid w:val="0031770B"/>
    <w:rsid w:val="0033198A"/>
    <w:rsid w:val="00354693"/>
    <w:rsid w:val="003624C4"/>
    <w:rsid w:val="003641A5"/>
    <w:rsid w:val="003A6CD9"/>
    <w:rsid w:val="003B7381"/>
    <w:rsid w:val="003C18D1"/>
    <w:rsid w:val="003C4DC5"/>
    <w:rsid w:val="003C7DF5"/>
    <w:rsid w:val="003E1071"/>
    <w:rsid w:val="003E326E"/>
    <w:rsid w:val="00405FDA"/>
    <w:rsid w:val="00416359"/>
    <w:rsid w:val="00417A3B"/>
    <w:rsid w:val="00467ECA"/>
    <w:rsid w:val="00483886"/>
    <w:rsid w:val="004B37C1"/>
    <w:rsid w:val="004B62DF"/>
    <w:rsid w:val="004C7003"/>
    <w:rsid w:val="004E6B58"/>
    <w:rsid w:val="00510EF3"/>
    <w:rsid w:val="00511965"/>
    <w:rsid w:val="00526902"/>
    <w:rsid w:val="005437D1"/>
    <w:rsid w:val="005520E8"/>
    <w:rsid w:val="005848BB"/>
    <w:rsid w:val="00591992"/>
    <w:rsid w:val="005D6A85"/>
    <w:rsid w:val="005E1DA3"/>
    <w:rsid w:val="005E1F7E"/>
    <w:rsid w:val="005F1E91"/>
    <w:rsid w:val="0061075D"/>
    <w:rsid w:val="006146E7"/>
    <w:rsid w:val="006208B5"/>
    <w:rsid w:val="006652CA"/>
    <w:rsid w:val="00687BEC"/>
    <w:rsid w:val="006C04C0"/>
    <w:rsid w:val="006D01B8"/>
    <w:rsid w:val="0070622D"/>
    <w:rsid w:val="00746CD6"/>
    <w:rsid w:val="007709A4"/>
    <w:rsid w:val="0077271B"/>
    <w:rsid w:val="00784FAD"/>
    <w:rsid w:val="007869BC"/>
    <w:rsid w:val="007E4004"/>
    <w:rsid w:val="007E544D"/>
    <w:rsid w:val="008176AF"/>
    <w:rsid w:val="00854B8B"/>
    <w:rsid w:val="00865BFB"/>
    <w:rsid w:val="00885357"/>
    <w:rsid w:val="00893FA8"/>
    <w:rsid w:val="008B1156"/>
    <w:rsid w:val="008B4354"/>
    <w:rsid w:val="008B4BF2"/>
    <w:rsid w:val="008C0331"/>
    <w:rsid w:val="008C4B2C"/>
    <w:rsid w:val="008C4D51"/>
    <w:rsid w:val="008F13F2"/>
    <w:rsid w:val="008F18E5"/>
    <w:rsid w:val="009116B3"/>
    <w:rsid w:val="009350AA"/>
    <w:rsid w:val="009434B7"/>
    <w:rsid w:val="0095350E"/>
    <w:rsid w:val="00985C0E"/>
    <w:rsid w:val="009A659B"/>
    <w:rsid w:val="009F53A5"/>
    <w:rsid w:val="00A01917"/>
    <w:rsid w:val="00A146A4"/>
    <w:rsid w:val="00A147D9"/>
    <w:rsid w:val="00A62724"/>
    <w:rsid w:val="00A65052"/>
    <w:rsid w:val="00A6562D"/>
    <w:rsid w:val="00A740DE"/>
    <w:rsid w:val="00A77391"/>
    <w:rsid w:val="00A92760"/>
    <w:rsid w:val="00AA0019"/>
    <w:rsid w:val="00AB28BF"/>
    <w:rsid w:val="00AB5367"/>
    <w:rsid w:val="00AE37F6"/>
    <w:rsid w:val="00AF1405"/>
    <w:rsid w:val="00B005B6"/>
    <w:rsid w:val="00B223CA"/>
    <w:rsid w:val="00B34A76"/>
    <w:rsid w:val="00B3540D"/>
    <w:rsid w:val="00B37B64"/>
    <w:rsid w:val="00B4267D"/>
    <w:rsid w:val="00B5160A"/>
    <w:rsid w:val="00B72B9C"/>
    <w:rsid w:val="00B77500"/>
    <w:rsid w:val="00BA1369"/>
    <w:rsid w:val="00BB5E1D"/>
    <w:rsid w:val="00C00204"/>
    <w:rsid w:val="00C24A36"/>
    <w:rsid w:val="00C70B02"/>
    <w:rsid w:val="00C712D8"/>
    <w:rsid w:val="00C84BA9"/>
    <w:rsid w:val="00C85DFE"/>
    <w:rsid w:val="00CD1AE8"/>
    <w:rsid w:val="00CE38AC"/>
    <w:rsid w:val="00CF6D7C"/>
    <w:rsid w:val="00D10F9A"/>
    <w:rsid w:val="00D30DC6"/>
    <w:rsid w:val="00D3151C"/>
    <w:rsid w:val="00D31B5E"/>
    <w:rsid w:val="00D372E0"/>
    <w:rsid w:val="00D8119C"/>
    <w:rsid w:val="00D97681"/>
    <w:rsid w:val="00DA5A39"/>
    <w:rsid w:val="00DA70B7"/>
    <w:rsid w:val="00DB092E"/>
    <w:rsid w:val="00DB59EA"/>
    <w:rsid w:val="00DB639D"/>
    <w:rsid w:val="00DD58B2"/>
    <w:rsid w:val="00E146EC"/>
    <w:rsid w:val="00E33E2D"/>
    <w:rsid w:val="00E52C77"/>
    <w:rsid w:val="00E858E2"/>
    <w:rsid w:val="00ED2DD6"/>
    <w:rsid w:val="00ED7D59"/>
    <w:rsid w:val="00EE54EF"/>
    <w:rsid w:val="00EF52DC"/>
    <w:rsid w:val="00EF56F2"/>
    <w:rsid w:val="00F10263"/>
    <w:rsid w:val="00F333BC"/>
    <w:rsid w:val="00F505BC"/>
    <w:rsid w:val="00F554D5"/>
    <w:rsid w:val="00F568C8"/>
    <w:rsid w:val="00F80EE5"/>
    <w:rsid w:val="00F828FB"/>
    <w:rsid w:val="00FB213B"/>
    <w:rsid w:val="00FD2894"/>
    <w:rsid w:val="00FE5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5C64D"/>
  <w15:docId w15:val="{ED2245A5-59F1-454D-B4C2-0E9C8DCAA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6" w:lineRule="auto"/>
      <w:ind w:left="10" w:right="8"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right="9"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3" w:line="270" w:lineRule="auto"/>
      <w:ind w:left="10" w:hanging="10"/>
      <w:jc w:val="both"/>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81"/>
      <w:ind w:left="710" w:hanging="10"/>
      <w:jc w:val="center"/>
      <w:outlineLvl w:val="2"/>
    </w:pPr>
    <w:rPr>
      <w:rFonts w:ascii="Times New Roman" w:eastAsia="Times New Roman" w:hAnsi="Times New Roman" w:cs="Times New Roman"/>
      <w:b/>
      <w:i/>
      <w:color w:val="000000"/>
      <w:sz w:val="28"/>
    </w:rPr>
  </w:style>
  <w:style w:type="paragraph" w:styleId="4">
    <w:name w:val="heading 4"/>
    <w:next w:val="a"/>
    <w:link w:val="40"/>
    <w:uiPriority w:val="9"/>
    <w:unhideWhenUsed/>
    <w:qFormat/>
    <w:pPr>
      <w:keepNext/>
      <w:keepLines/>
      <w:spacing w:after="3" w:line="270" w:lineRule="auto"/>
      <w:ind w:left="10" w:hanging="10"/>
      <w:jc w:val="both"/>
      <w:outlineLvl w:val="3"/>
    </w:pPr>
    <w:rPr>
      <w:rFonts w:ascii="Times New Roman" w:eastAsia="Times New Roman" w:hAnsi="Times New Roman" w:cs="Times New Roman"/>
      <w:b/>
      <w:color w:val="000000"/>
      <w:sz w:val="28"/>
    </w:rPr>
  </w:style>
  <w:style w:type="paragraph" w:styleId="5">
    <w:name w:val="heading 5"/>
    <w:next w:val="a"/>
    <w:link w:val="50"/>
    <w:uiPriority w:val="9"/>
    <w:unhideWhenUsed/>
    <w:qFormat/>
    <w:pPr>
      <w:keepNext/>
      <w:keepLines/>
      <w:spacing w:after="3" w:line="270" w:lineRule="auto"/>
      <w:ind w:left="10" w:hanging="10"/>
      <w:jc w:val="both"/>
      <w:outlineLvl w:val="4"/>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paragraph" w:customStyle="1" w:styleId="footnotedescription">
    <w:name w:val="footnote description"/>
    <w:next w:val="a"/>
    <w:link w:val="footnotedescriptionChar"/>
    <w:hidden/>
    <w:pPr>
      <w:spacing w:after="0"/>
      <w:ind w:left="19"/>
    </w:pPr>
    <w:rPr>
      <w:rFonts w:ascii="Times New Roman" w:eastAsia="Times New Roman" w:hAnsi="Times New Roman" w:cs="Times New Roman"/>
      <w:color w:val="000000"/>
      <w:sz w:val="14"/>
    </w:rPr>
  </w:style>
  <w:style w:type="character" w:customStyle="1" w:styleId="footnotedescriptionChar">
    <w:name w:val="footnote description Char"/>
    <w:link w:val="footnotedescription"/>
    <w:rPr>
      <w:rFonts w:ascii="Times New Roman" w:eastAsia="Times New Roman" w:hAnsi="Times New Roman" w:cs="Times New Roman"/>
      <w:color w:val="000000"/>
      <w:sz w:val="14"/>
    </w:rPr>
  </w:style>
  <w:style w:type="character" w:customStyle="1" w:styleId="40">
    <w:name w:val="Заголовок 4 Знак"/>
    <w:link w:val="4"/>
    <w:rPr>
      <w:rFonts w:ascii="Times New Roman" w:eastAsia="Times New Roman" w:hAnsi="Times New Roman" w:cs="Times New Roman"/>
      <w:b/>
      <w:color w:val="000000"/>
      <w:sz w:val="28"/>
    </w:rPr>
  </w:style>
  <w:style w:type="character" w:customStyle="1" w:styleId="50">
    <w:name w:val="Заголовок 5 Знак"/>
    <w:link w:val="5"/>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4"/>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21">
    <w:name w:val="Body Text 2"/>
    <w:basedOn w:val="a"/>
    <w:link w:val="22"/>
    <w:uiPriority w:val="99"/>
    <w:rsid w:val="00F554D5"/>
    <w:pPr>
      <w:spacing w:after="120" w:line="480" w:lineRule="auto"/>
      <w:ind w:left="0" w:right="0" w:firstLine="0"/>
      <w:jc w:val="left"/>
    </w:pPr>
    <w:rPr>
      <w:color w:val="auto"/>
      <w:sz w:val="24"/>
      <w:szCs w:val="24"/>
    </w:rPr>
  </w:style>
  <w:style w:type="character" w:customStyle="1" w:styleId="22">
    <w:name w:val="Основной текст 2 Знак"/>
    <w:basedOn w:val="a0"/>
    <w:link w:val="21"/>
    <w:uiPriority w:val="99"/>
    <w:rsid w:val="00F554D5"/>
    <w:rPr>
      <w:rFonts w:ascii="Times New Roman" w:eastAsia="Times New Roman" w:hAnsi="Times New Roman" w:cs="Times New Roman"/>
      <w:sz w:val="24"/>
      <w:szCs w:val="24"/>
    </w:rPr>
  </w:style>
  <w:style w:type="paragraph" w:styleId="a3">
    <w:name w:val="List Paragraph"/>
    <w:aliases w:val="ПАРАГРАФ"/>
    <w:basedOn w:val="a"/>
    <w:link w:val="a4"/>
    <w:uiPriority w:val="34"/>
    <w:qFormat/>
    <w:rsid w:val="00094915"/>
    <w:pPr>
      <w:ind w:left="720"/>
      <w:contextualSpacing/>
    </w:pPr>
  </w:style>
  <w:style w:type="table" w:styleId="a5">
    <w:name w:val="Table Grid"/>
    <w:basedOn w:val="a1"/>
    <w:uiPriority w:val="39"/>
    <w:rsid w:val="00885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Знак"/>
    <w:basedOn w:val="a"/>
    <w:rsid w:val="00073042"/>
    <w:pPr>
      <w:tabs>
        <w:tab w:val="num" w:pos="360"/>
      </w:tabs>
      <w:spacing w:after="160" w:line="240" w:lineRule="exact"/>
      <w:ind w:left="0" w:right="0" w:firstLine="0"/>
      <w:jc w:val="left"/>
    </w:pPr>
    <w:rPr>
      <w:rFonts w:ascii="Verdana" w:hAnsi="Verdana" w:cs="Verdana"/>
      <w:color w:val="auto"/>
      <w:sz w:val="20"/>
      <w:szCs w:val="20"/>
      <w:lang w:val="en-US" w:eastAsia="en-US"/>
    </w:rPr>
  </w:style>
  <w:style w:type="character" w:customStyle="1" w:styleId="layout">
    <w:name w:val="layout"/>
    <w:basedOn w:val="a0"/>
    <w:rsid w:val="00073042"/>
  </w:style>
  <w:style w:type="paragraph" w:customStyle="1" w:styleId="11">
    <w:name w:val="Название1"/>
    <w:basedOn w:val="a"/>
    <w:rsid w:val="00073042"/>
    <w:pPr>
      <w:widowControl w:val="0"/>
      <w:shd w:val="clear" w:color="auto" w:fill="FFFFFF"/>
      <w:spacing w:after="0" w:line="341" w:lineRule="exact"/>
      <w:ind w:left="0" w:right="0" w:firstLine="0"/>
      <w:jc w:val="center"/>
    </w:pPr>
    <w:rPr>
      <w:b/>
      <w:spacing w:val="2"/>
      <w:sz w:val="19"/>
      <w:szCs w:val="20"/>
    </w:rPr>
  </w:style>
  <w:style w:type="character" w:styleId="a7">
    <w:name w:val="Hyperlink"/>
    <w:basedOn w:val="a0"/>
    <w:uiPriority w:val="99"/>
    <w:unhideWhenUsed/>
    <w:rsid w:val="00073042"/>
    <w:rPr>
      <w:color w:val="0563C1" w:themeColor="hyperlink"/>
      <w:u w:val="single"/>
    </w:rPr>
  </w:style>
  <w:style w:type="character" w:customStyle="1" w:styleId="a4">
    <w:name w:val="Абзац списка Знак"/>
    <w:aliases w:val="ПАРАГРАФ Знак"/>
    <w:link w:val="a3"/>
    <w:uiPriority w:val="34"/>
    <w:rsid w:val="00073042"/>
    <w:rPr>
      <w:rFonts w:ascii="Times New Roman" w:eastAsia="Times New Roman" w:hAnsi="Times New Roman" w:cs="Times New Roman"/>
      <w:color w:val="000000"/>
      <w:sz w:val="28"/>
    </w:rPr>
  </w:style>
  <w:style w:type="paragraph" w:customStyle="1" w:styleId="Default">
    <w:name w:val="Default"/>
    <w:rsid w:val="00CF6D7C"/>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9"/>
    <w:uiPriority w:val="99"/>
    <w:rsid w:val="002F6C86"/>
    <w:pPr>
      <w:spacing w:after="0" w:line="240" w:lineRule="auto"/>
      <w:ind w:left="0" w:right="0" w:firstLine="0"/>
      <w:jc w:val="left"/>
    </w:pPr>
    <w:rPr>
      <w:noProof/>
      <w:color w:val="auto"/>
      <w:sz w:val="20"/>
      <w:szCs w:val="20"/>
    </w:rPr>
  </w:style>
  <w:style w:type="character" w:customStyle="1" w:styleId="a9">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8"/>
    <w:uiPriority w:val="99"/>
    <w:rsid w:val="002F6C86"/>
    <w:rPr>
      <w:rFonts w:ascii="Times New Roman" w:eastAsia="Times New Roman" w:hAnsi="Times New Roman" w:cs="Times New Roman"/>
      <w:noProof/>
      <w:sz w:val="20"/>
      <w:szCs w:val="20"/>
    </w:rPr>
  </w:style>
  <w:style w:type="character" w:styleId="aa">
    <w:name w:val="footnote reference"/>
    <w:rsid w:val="002F6C86"/>
    <w:rPr>
      <w:vertAlign w:val="superscript"/>
    </w:rPr>
  </w:style>
  <w:style w:type="paragraph" w:styleId="ab">
    <w:name w:val="Balloon Text"/>
    <w:basedOn w:val="a"/>
    <w:link w:val="ac"/>
    <w:uiPriority w:val="99"/>
    <w:semiHidden/>
    <w:unhideWhenUsed/>
    <w:rsid w:val="00A0191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01917"/>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199620">
      <w:bodyDiv w:val="1"/>
      <w:marLeft w:val="0"/>
      <w:marRight w:val="0"/>
      <w:marTop w:val="0"/>
      <w:marBottom w:val="0"/>
      <w:divBdr>
        <w:top w:val="none" w:sz="0" w:space="0" w:color="auto"/>
        <w:left w:val="none" w:sz="0" w:space="0" w:color="auto"/>
        <w:bottom w:val="none" w:sz="0" w:space="0" w:color="auto"/>
        <w:right w:val="none" w:sz="0" w:space="0" w:color="auto"/>
      </w:divBdr>
    </w:div>
    <w:div w:id="1233081037">
      <w:bodyDiv w:val="1"/>
      <w:marLeft w:val="0"/>
      <w:marRight w:val="0"/>
      <w:marTop w:val="0"/>
      <w:marBottom w:val="0"/>
      <w:divBdr>
        <w:top w:val="none" w:sz="0" w:space="0" w:color="auto"/>
        <w:left w:val="none" w:sz="0" w:space="0" w:color="auto"/>
        <w:bottom w:val="none" w:sz="0" w:space="0" w:color="auto"/>
        <w:right w:val="none" w:sz="0" w:space="0" w:color="auto"/>
      </w:divBdr>
    </w:div>
    <w:div w:id="1591505034">
      <w:bodyDiv w:val="1"/>
      <w:marLeft w:val="0"/>
      <w:marRight w:val="0"/>
      <w:marTop w:val="0"/>
      <w:marBottom w:val="0"/>
      <w:divBdr>
        <w:top w:val="none" w:sz="0" w:space="0" w:color="auto"/>
        <w:left w:val="none" w:sz="0" w:space="0" w:color="auto"/>
        <w:bottom w:val="none" w:sz="0" w:space="0" w:color="auto"/>
        <w:right w:val="none" w:sz="0" w:space="0" w:color="auto"/>
      </w:divBdr>
    </w:div>
    <w:div w:id="1673214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5;&#1101;&#1073;.&#1088;&#1092;/" TargetMode="Externa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s://urait.ru/" TargetMode="Externa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vak.minobrnauki.gov.ru/"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21</Pages>
  <Words>4196</Words>
  <Characters>23921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Nkomissarova</dc:creator>
  <cp:keywords/>
  <cp:lastModifiedBy>Клопот Светлана Анатольевна</cp:lastModifiedBy>
  <cp:revision>221</cp:revision>
  <cp:lastPrinted>2023-03-14T09:27:00Z</cp:lastPrinted>
  <dcterms:created xsi:type="dcterms:W3CDTF">2022-03-25T13:28:00Z</dcterms:created>
  <dcterms:modified xsi:type="dcterms:W3CDTF">2023-04-28T10:38:00Z</dcterms:modified>
</cp:coreProperties>
</file>